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BF78" w14:textId="77777777" w:rsidR="00CD73F6" w:rsidRPr="00892204" w:rsidRDefault="00CD73F6" w:rsidP="00453FBA">
      <w:pPr>
        <w:rPr>
          <w:rFonts w:ascii="Montserrat Medium" w:hAnsi="Montserrat Medium" w:cstheme="majorHAns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5"/>
      </w:tblGrid>
      <w:tr w:rsidR="00CD73F6" w14:paraId="75509990" w14:textId="77777777" w:rsidTr="00CD73F6">
        <w:trPr>
          <w:trHeight w:val="97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C6072" w14:textId="77777777" w:rsidR="00E53ABA" w:rsidRDefault="00E53ABA" w:rsidP="00EC469C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jc w:val="center"/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</w:pPr>
          </w:p>
          <w:p w14:paraId="3B7CC703" w14:textId="77777777" w:rsidR="00E53ABA" w:rsidRDefault="00E53ABA" w:rsidP="00EC469C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jc w:val="center"/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</w:pPr>
            <w:r w:rsidRPr="00E53ABA"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  <w:t xml:space="preserve">APPEL À PROJETS </w:t>
            </w:r>
          </w:p>
          <w:p w14:paraId="3CEB9083" w14:textId="63C7A578" w:rsidR="00CD73F6" w:rsidRDefault="00743B8A" w:rsidP="00EC469C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jc w:val="center"/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</w:pPr>
            <w:r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  <w:t>FAL 12</w:t>
            </w:r>
            <w:r w:rsidR="00E76B70"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  <w:t>-2022</w:t>
            </w:r>
          </w:p>
          <w:p w14:paraId="3413C3F0" w14:textId="77777777" w:rsidR="00E53ABA" w:rsidRDefault="00E53ABA" w:rsidP="00EC469C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jc w:val="center"/>
              <w:rPr>
                <w:rFonts w:ascii="Montserrat Medium" w:eastAsia="Calibri" w:hAnsi="Montserrat Medium"/>
                <w:b/>
                <w:color w:val="072132"/>
                <w:sz w:val="22"/>
                <w:szCs w:val="18"/>
                <w:lang w:eastAsia="en-US"/>
              </w:rPr>
            </w:pPr>
          </w:p>
        </w:tc>
      </w:tr>
    </w:tbl>
    <w:p w14:paraId="30201F2D" w14:textId="77777777" w:rsidR="00CD73F6" w:rsidRDefault="00CD73F6" w:rsidP="00CD73F6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79456478" w14:textId="106B0863" w:rsidR="00500A6A" w:rsidRDefault="00EC469C" w:rsidP="00DC30FF">
      <w:pPr>
        <w:pStyle w:val="En-tte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  <w:r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t>Quelle date limite </w:t>
      </w:r>
      <w:r w:rsidR="00CD73F6"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t xml:space="preserve"> de dépôt des dossiers</w:t>
      </w:r>
      <w:r w:rsidRPr="00E53ABA">
        <w:rPr>
          <w:rFonts w:ascii="Montserrat Medium" w:hAnsi="Montserrat Medium" w:cstheme="majorHAnsi"/>
          <w:color w:val="000000"/>
          <w:sz w:val="22"/>
          <w:szCs w:val="22"/>
        </w:rPr>
        <w:t xml:space="preserve"> ? </w:t>
      </w:r>
      <w:r w:rsidR="00505ABF" w:rsidRPr="00505ABF">
        <w:rPr>
          <w:rFonts w:ascii="Montserrat Medium" w:hAnsi="Montserrat Medium" w:cstheme="majorHAnsi"/>
          <w:color w:val="000000"/>
          <w:sz w:val="22"/>
          <w:szCs w:val="22"/>
        </w:rPr>
        <w:t xml:space="preserve">mardi 29 </w:t>
      </w:r>
      <w:r w:rsidR="00743B8A" w:rsidRPr="00505ABF">
        <w:rPr>
          <w:rFonts w:ascii="Montserrat Medium" w:hAnsi="Montserrat Medium" w:cstheme="majorHAnsi"/>
          <w:color w:val="000000"/>
          <w:sz w:val="22"/>
          <w:szCs w:val="22"/>
        </w:rPr>
        <w:t>mars 2022</w:t>
      </w:r>
      <w:r w:rsidR="00640725" w:rsidRPr="00E53ABA">
        <w:rPr>
          <w:rFonts w:ascii="Montserrat Medium" w:hAnsi="Montserrat Medium" w:cstheme="majorHAnsi"/>
          <w:color w:val="000000"/>
          <w:sz w:val="22"/>
          <w:szCs w:val="22"/>
        </w:rPr>
        <w:t xml:space="preserve"> </w:t>
      </w:r>
    </w:p>
    <w:p w14:paraId="762C5916" w14:textId="77777777" w:rsidR="00500A6A" w:rsidRDefault="00500A6A" w:rsidP="00DC30FF">
      <w:pPr>
        <w:pStyle w:val="En-tte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1E6286D2" w14:textId="35DBF853" w:rsidR="00CD73F6" w:rsidRDefault="00EC469C" w:rsidP="00DC30FF">
      <w:pPr>
        <w:pStyle w:val="En-tte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  <w:r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t xml:space="preserve">Quel code pour l’appel à projet ? </w:t>
      </w:r>
      <w:r w:rsidR="002F25F5" w:rsidRPr="002F25F5">
        <w:rPr>
          <w:rFonts w:ascii="Montserrat Medium" w:eastAsia="Calibri" w:hAnsi="Montserrat Medium"/>
          <w:sz w:val="22"/>
          <w:szCs w:val="22"/>
          <w:lang w:eastAsia="en-US"/>
        </w:rPr>
        <w:t>FAL122022</w:t>
      </w:r>
    </w:p>
    <w:p w14:paraId="44DAFA6F" w14:textId="77777777" w:rsidR="00500A6A" w:rsidRPr="00E53ABA" w:rsidRDefault="00500A6A" w:rsidP="00500A6A">
      <w:pPr>
        <w:pStyle w:val="En-tte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1FC64D7E" w14:textId="77777777" w:rsidR="00CD73F6" w:rsidRPr="00E53ABA" w:rsidRDefault="00CD73F6" w:rsidP="00E53ABA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color w:val="000000"/>
          <w:sz w:val="22"/>
          <w:szCs w:val="22"/>
        </w:rPr>
      </w:pPr>
      <w:r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t>Référencement sur PARIS ASSO</w:t>
      </w:r>
      <w:bookmarkStart w:id="0" w:name="_GoBack"/>
      <w:bookmarkEnd w:id="0"/>
    </w:p>
    <w:p w14:paraId="15979419" w14:textId="77777777" w:rsidR="00CD73F6" w:rsidRPr="00E53ABA" w:rsidRDefault="00CD73F6" w:rsidP="00E53AB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</w:p>
    <w:p w14:paraId="731934D5" w14:textId="77777777" w:rsidR="00CD73F6" w:rsidRPr="00E53ABA" w:rsidRDefault="00CD73F6" w:rsidP="00E53AB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  <w:r w:rsidRPr="00E53ABA">
        <w:rPr>
          <w:rFonts w:ascii="Montserrat Medium" w:eastAsia="Calibri" w:hAnsi="Montserrat Medium"/>
          <w:sz w:val="22"/>
          <w:szCs w:val="22"/>
          <w:lang w:eastAsia="en-US"/>
        </w:rPr>
        <w:t>Tout demandeur doit préalablement au dépôt d’un</w:t>
      </w:r>
      <w:r w:rsidR="00E53ABA" w:rsidRPr="00E53ABA">
        <w:rPr>
          <w:rFonts w:ascii="Montserrat Medium" w:eastAsia="Calibri" w:hAnsi="Montserrat Medium"/>
          <w:sz w:val="22"/>
          <w:szCs w:val="22"/>
          <w:lang w:eastAsia="en-US"/>
        </w:rPr>
        <w:t>e demande de subvention dans le cadre de l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>’appel à projets disposer d’un compte</w:t>
      </w:r>
      <w:r w:rsidRPr="00E53ABA">
        <w:rPr>
          <w:rFonts w:ascii="Montserrat Medium" w:eastAsia="Calibri" w:hAnsi="Montserrat Medium"/>
          <w:color w:val="072132"/>
          <w:sz w:val="22"/>
          <w:szCs w:val="22"/>
          <w:lang w:eastAsia="en-US"/>
        </w:rPr>
        <w:t xml:space="preserve"> 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PARIS ASSO accessible à l’adresse : </w:t>
      </w:r>
      <w:hyperlink r:id="rId9" w:history="1">
        <w:r w:rsidRPr="00E53ABA">
          <w:rPr>
            <w:rStyle w:val="Lienhypertexte"/>
            <w:rFonts w:ascii="Montserrat Medium" w:eastAsia="Calibri" w:hAnsi="Montserrat Medium"/>
            <w:sz w:val="22"/>
            <w:szCs w:val="22"/>
            <w:lang w:eastAsia="en-US"/>
          </w:rPr>
          <w:t>PARISASSO.PARIS.FR</w:t>
        </w:r>
      </w:hyperlink>
    </w:p>
    <w:p w14:paraId="290CC099" w14:textId="77777777" w:rsidR="00CD73F6" w:rsidRPr="00E53ABA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</w:p>
    <w:p w14:paraId="694572BD" w14:textId="11FE4B2D" w:rsidR="00CD73F6" w:rsidRPr="00A24A28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  <w:r w:rsidRPr="00E53ABA">
        <w:rPr>
          <w:rFonts w:ascii="Montserrat Medium" w:eastAsia="Calibri" w:hAnsi="Montserrat Medium"/>
          <w:sz w:val="22"/>
          <w:szCs w:val="22"/>
          <w:lang w:eastAsia="en-US"/>
        </w:rPr>
        <w:t>[</w:t>
      </w:r>
      <w:r w:rsidRPr="00E53ABA">
        <w:rPr>
          <w:rFonts w:ascii="Montserrat Medium" w:eastAsia="Calibri" w:hAnsi="Montserrat Medium"/>
          <w:i/>
          <w:sz w:val="22"/>
          <w:szCs w:val="22"/>
          <w:lang w:eastAsia="en-US"/>
        </w:rPr>
        <w:t>Si l’appel à projets est ouvert aux organismes non associatifs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>]</w:t>
      </w:r>
      <w:r w:rsidR="007645B8"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 : </w:t>
      </w:r>
      <w:r w:rsidR="00EC469C" w:rsidRPr="00E53ABA">
        <w:rPr>
          <w:rFonts w:ascii="Montserrat Medium" w:eastAsia="Calibri" w:hAnsi="Montserrat Medium"/>
          <w:sz w:val="22"/>
          <w:szCs w:val="22"/>
          <w:lang w:eastAsia="en-US"/>
        </w:rPr>
        <w:t>l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es organismes non associatifs qui ne disposaient pas d’un compte </w:t>
      </w:r>
      <w:r w:rsidR="00A24A28">
        <w:rPr>
          <w:rFonts w:ascii="Montserrat Medium" w:eastAsia="Calibri" w:hAnsi="Montserrat Medium"/>
          <w:sz w:val="22"/>
          <w:szCs w:val="22"/>
          <w:lang w:eastAsia="en-US"/>
        </w:rPr>
        <w:t xml:space="preserve">Paris Asso </w:t>
      </w:r>
      <w:r w:rsidR="00555CD4">
        <w:rPr>
          <w:rFonts w:ascii="Montserrat Medium" w:eastAsia="Calibri" w:hAnsi="Montserrat Medium"/>
          <w:sz w:val="22"/>
          <w:szCs w:val="22"/>
          <w:lang w:eastAsia="en-US"/>
        </w:rPr>
        <w:t>S</w:t>
      </w:r>
      <w:r w:rsidR="00A24A28">
        <w:rPr>
          <w:rFonts w:ascii="Montserrat Medium" w:eastAsia="Calibri" w:hAnsi="Montserrat Medium"/>
          <w:sz w:val="22"/>
          <w:szCs w:val="22"/>
          <w:lang w:eastAsia="en-US"/>
        </w:rPr>
        <w:t xml:space="preserve">ubventions peuvent s’inscrire eux aussi via 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 </w:t>
      </w:r>
      <w:hyperlink r:id="rId10" w:history="1">
        <w:r w:rsidR="00A24A28" w:rsidRPr="00E53ABA">
          <w:rPr>
            <w:rStyle w:val="Lienhypertexte"/>
            <w:rFonts w:ascii="Montserrat Medium" w:eastAsia="Calibri" w:hAnsi="Montserrat Medium"/>
            <w:sz w:val="22"/>
            <w:szCs w:val="22"/>
            <w:lang w:eastAsia="en-US"/>
          </w:rPr>
          <w:t>PARISASSO.PARIS.FR</w:t>
        </w:r>
      </w:hyperlink>
      <w:r w:rsidR="00A24A28">
        <w:rPr>
          <w:rStyle w:val="Lienhypertexte"/>
          <w:rFonts w:ascii="Montserrat Medium" w:eastAsia="Calibri" w:hAnsi="Montserrat Medium"/>
          <w:sz w:val="22"/>
          <w:szCs w:val="22"/>
          <w:lang w:eastAsia="en-US"/>
        </w:rPr>
        <w:t xml:space="preserve"> </w:t>
      </w:r>
      <w:r w:rsidR="00A24A28" w:rsidRPr="00A24A28">
        <w:rPr>
          <w:rStyle w:val="Lienhypertexte"/>
          <w:rFonts w:ascii="Montserrat Medium" w:eastAsia="Calibri" w:hAnsi="Montserrat Medium"/>
          <w:color w:val="auto"/>
          <w:sz w:val="22"/>
          <w:szCs w:val="22"/>
          <w:u w:val="none"/>
          <w:lang w:eastAsia="en-US"/>
        </w:rPr>
        <w:t>(Notez qu’ils devront valider à deux reprise</w:t>
      </w:r>
      <w:r w:rsidR="00CD549C">
        <w:rPr>
          <w:rStyle w:val="Lienhypertexte"/>
          <w:rFonts w:ascii="Montserrat Medium" w:eastAsia="Calibri" w:hAnsi="Montserrat Medium"/>
          <w:color w:val="auto"/>
          <w:sz w:val="22"/>
          <w:szCs w:val="22"/>
          <w:u w:val="none"/>
          <w:lang w:eastAsia="en-US"/>
        </w:rPr>
        <w:t>s</w:t>
      </w:r>
      <w:r w:rsidR="00A24A28" w:rsidRPr="00A24A28">
        <w:rPr>
          <w:rStyle w:val="Lienhypertexte"/>
          <w:rFonts w:ascii="Montserrat Medium" w:eastAsia="Calibri" w:hAnsi="Montserrat Medium"/>
          <w:color w:val="auto"/>
          <w:sz w:val="22"/>
          <w:szCs w:val="22"/>
          <w:u w:val="none"/>
          <w:lang w:eastAsia="en-US"/>
        </w:rPr>
        <w:t xml:space="preserve"> la recherche de leur SIREN)</w:t>
      </w:r>
      <w:r w:rsidR="00A24A28">
        <w:rPr>
          <w:rStyle w:val="Lienhypertexte"/>
          <w:rFonts w:ascii="Montserrat Medium" w:eastAsia="Calibri" w:hAnsi="Montserrat Medium"/>
          <w:color w:val="auto"/>
          <w:sz w:val="22"/>
          <w:szCs w:val="22"/>
          <w:u w:val="none"/>
          <w:lang w:eastAsia="en-US"/>
        </w:rPr>
        <w:t>.</w:t>
      </w:r>
    </w:p>
    <w:p w14:paraId="284FAF9A" w14:textId="77777777" w:rsidR="00CD73F6" w:rsidRPr="00E53ABA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center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</w:p>
    <w:p w14:paraId="141072DA" w14:textId="529B579B" w:rsidR="00CD73F6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  <w:r w:rsidRPr="00E53ABA">
        <w:rPr>
          <w:rFonts w:ascii="Montserrat Medium" w:eastAsia="Calibri" w:hAnsi="Montserrat Medium"/>
          <w:b/>
          <w:sz w:val="22"/>
          <w:szCs w:val="22"/>
          <w:lang w:eastAsia="en-US"/>
        </w:rPr>
        <w:t xml:space="preserve">Les </w:t>
      </w:r>
      <w:r w:rsidR="00EC469C" w:rsidRPr="00E53ABA">
        <w:rPr>
          <w:rFonts w:ascii="Montserrat Medium" w:eastAsia="Calibri" w:hAnsi="Montserrat Medium"/>
          <w:b/>
          <w:sz w:val="22"/>
          <w:szCs w:val="22"/>
          <w:lang w:eastAsia="en-US"/>
        </w:rPr>
        <w:t>associations</w:t>
      </w:r>
      <w:r w:rsidRPr="00E53ABA">
        <w:rPr>
          <w:rFonts w:ascii="Montserrat Medium" w:eastAsia="Calibri" w:hAnsi="Montserrat Medium"/>
          <w:b/>
          <w:sz w:val="22"/>
          <w:szCs w:val="22"/>
          <w:lang w:eastAsia="en-US"/>
        </w:rPr>
        <w:t xml:space="preserve"> non encore inscrites sur le site PARIS ASSO, ou celles qui n’ont </w:t>
      </w:r>
      <w:proofErr w:type="gramStart"/>
      <w:r w:rsidRPr="00E53ABA">
        <w:rPr>
          <w:rFonts w:ascii="Montserrat Medium" w:eastAsia="Calibri" w:hAnsi="Montserrat Medium"/>
          <w:b/>
          <w:sz w:val="22"/>
          <w:szCs w:val="22"/>
          <w:lang w:eastAsia="en-US"/>
        </w:rPr>
        <w:t>pas</w:t>
      </w:r>
      <w:proofErr w:type="gramEnd"/>
      <w:r w:rsidRPr="00E53ABA">
        <w:rPr>
          <w:rFonts w:ascii="Montserrat Medium" w:eastAsia="Calibri" w:hAnsi="Montserrat Medium"/>
          <w:b/>
          <w:sz w:val="22"/>
          <w:szCs w:val="22"/>
          <w:lang w:eastAsia="en-US"/>
        </w:rPr>
        <w:t xml:space="preserve"> encore accédé à leurs données récupérées de SIMPA, sont invitées à le faire le plus tôt possible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, sans attendre d’avoir constitué le dossier de demande de subvention pour </w:t>
      </w:r>
      <w:r w:rsidR="00E53ABA" w:rsidRPr="00E53ABA">
        <w:rPr>
          <w:rFonts w:ascii="Montserrat Medium" w:eastAsia="Calibri" w:hAnsi="Montserrat Medium"/>
          <w:sz w:val="22"/>
          <w:szCs w:val="22"/>
          <w:lang w:eastAsia="en-US"/>
        </w:rPr>
        <w:t>l’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appel à projets. Elles peuvent demander, le cas échéant, l’aide des </w:t>
      </w:r>
      <w:hyperlink r:id="rId11" w:history="1">
        <w:r w:rsidRPr="00E53ABA">
          <w:rPr>
            <w:rStyle w:val="Lienhypertexte"/>
            <w:rFonts w:ascii="Montserrat Medium" w:eastAsia="Calibri" w:hAnsi="Montserrat Medium"/>
            <w:sz w:val="22"/>
            <w:szCs w:val="22"/>
            <w:lang w:eastAsia="en-US"/>
          </w:rPr>
          <w:t>Maisons de la Vie Associative et Citoyenne</w:t>
        </w:r>
      </w:hyperlink>
      <w:r w:rsidRPr="00E53ABA">
        <w:rPr>
          <w:rFonts w:ascii="Montserrat Medium" w:eastAsia="Calibri" w:hAnsi="Montserrat Medium"/>
          <w:color w:val="072132"/>
          <w:sz w:val="22"/>
          <w:szCs w:val="22"/>
          <w:lang w:eastAsia="en-US"/>
        </w:rPr>
        <w:t xml:space="preserve"> </w:t>
      </w:r>
      <w:r w:rsidRPr="00E53ABA">
        <w:rPr>
          <w:rFonts w:ascii="Montserrat Medium" w:eastAsia="Calibri" w:hAnsi="Montserrat Medium"/>
          <w:sz w:val="22"/>
          <w:szCs w:val="22"/>
          <w:lang w:eastAsia="en-US"/>
        </w:rPr>
        <w:t xml:space="preserve">en prenant rendez-vous auprès de l’une d’elles. </w:t>
      </w:r>
    </w:p>
    <w:p w14:paraId="77D8A070" w14:textId="77777777" w:rsidR="00CD11BF" w:rsidRDefault="00CD11BF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4C8FD9D4" w14:textId="2C7CC314" w:rsidR="00CD11BF" w:rsidRPr="00E53ABA" w:rsidRDefault="00CD11BF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  <w:r w:rsidRPr="00E53ABA">
        <w:rPr>
          <w:rFonts w:ascii="Montserrat Medium" w:eastAsia="Calibri" w:hAnsi="Montserrat Medium"/>
          <w:noProof/>
          <w:color w:val="0721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EDFF6" wp14:editId="4954B413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6346825" cy="1104900"/>
                <wp:effectExtent l="57150" t="38100" r="730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B59D76" id="Rectangle 11" o:spid="_x0000_s1026" style="position:absolute;margin-left:-10.5pt;margin-top:14.45pt;width:499.75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9AC2007" w14:textId="517D9DE2" w:rsidR="00CD73F6" w:rsidRPr="00E53ABA" w:rsidRDefault="00CD73F6" w:rsidP="00B76308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color w:val="072132"/>
          <w:sz w:val="22"/>
          <w:szCs w:val="22"/>
          <w:lang w:eastAsia="en-US"/>
        </w:rPr>
      </w:pPr>
      <w:r w:rsidRPr="00E53ABA">
        <w:rPr>
          <w:rFonts w:ascii="Montserrat Medium" w:eastAsia="Calibri" w:hAnsi="Montserrat Medium"/>
          <w:sz w:val="22"/>
          <w:szCs w:val="22"/>
          <w:lang w:eastAsia="en-US"/>
        </w:rPr>
        <w:t>IMPORTANT : Au premier accès à PARIS ASSO, il convient de vérifier que le numéro SIREN apparaît bien dans les informations légales présentées. Dans le cas contraire, il faut le signaler auprès de l’</w:t>
      </w:r>
      <w:hyperlink r:id="rId12" w:history="1">
        <w:r w:rsidRPr="00E53ABA">
          <w:rPr>
            <w:rStyle w:val="Lienhypertexte"/>
            <w:rFonts w:ascii="Montserrat Medium" w:eastAsia="Calibri" w:hAnsi="Montserrat Medium"/>
            <w:sz w:val="22"/>
            <w:szCs w:val="22"/>
            <w:lang w:eastAsia="en-US"/>
          </w:rPr>
          <w:t>assistance</w:t>
        </w:r>
      </w:hyperlink>
      <w:r w:rsidRPr="00E53ABA">
        <w:rPr>
          <w:rFonts w:ascii="Montserrat Medium" w:eastAsia="Calibri" w:hAnsi="Montserrat Medium"/>
          <w:color w:val="072132"/>
          <w:sz w:val="22"/>
          <w:szCs w:val="22"/>
          <w:lang w:eastAsia="en-US"/>
        </w:rPr>
        <w:t>.</w:t>
      </w:r>
    </w:p>
    <w:p w14:paraId="2A61D72A" w14:textId="7F1C8152" w:rsidR="00CD73F6" w:rsidRPr="00F40382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b/>
          <w:color w:val="072132"/>
          <w:sz w:val="18"/>
          <w:szCs w:val="18"/>
          <w:lang w:eastAsia="en-US"/>
        </w:rPr>
      </w:pPr>
      <w:r w:rsidRPr="00F40382">
        <w:rPr>
          <w:rFonts w:ascii="Montserrat Medium" w:eastAsia="Calibri" w:hAnsi="Montserrat Medium"/>
          <w:b/>
          <w:sz w:val="22"/>
          <w:szCs w:val="22"/>
          <w:lang w:eastAsia="en-US"/>
        </w:rPr>
        <w:t xml:space="preserve">Plus d’info sur Paris Asso : </w:t>
      </w:r>
      <w:hyperlink r:id="rId13" w:history="1">
        <w:r w:rsidRPr="00F40382">
          <w:rPr>
            <w:rStyle w:val="Lienhypertexte"/>
            <w:rFonts w:ascii="Montserrat Medium" w:eastAsia="Calibri" w:hAnsi="Montserrat Medium"/>
            <w:b/>
            <w:sz w:val="22"/>
            <w:szCs w:val="22"/>
            <w:lang w:eastAsia="en-US"/>
          </w:rPr>
          <w:t>https://www.paris.fr/pages/services-numeriques-paris-asso-6919</w:t>
        </w:r>
      </w:hyperlink>
      <w:r w:rsidRPr="00F40382">
        <w:rPr>
          <w:rFonts w:ascii="Montserrat Medium" w:eastAsia="Calibri" w:hAnsi="Montserrat Medium"/>
          <w:b/>
          <w:color w:val="072132"/>
          <w:sz w:val="18"/>
          <w:szCs w:val="18"/>
          <w:lang w:eastAsia="en-US"/>
        </w:rPr>
        <w:t xml:space="preserve"> </w:t>
      </w:r>
    </w:p>
    <w:p w14:paraId="06882E7E" w14:textId="77777777" w:rsidR="000764E2" w:rsidRDefault="000764E2">
      <w:pPr>
        <w:rPr>
          <w:rFonts w:ascii="Montserrat Medium" w:hAnsi="Montserrat Medium" w:cstheme="majorHAnsi"/>
          <w:b/>
          <w:color w:val="000000"/>
          <w:sz w:val="18"/>
          <w:szCs w:val="18"/>
        </w:rPr>
      </w:pPr>
      <w:r>
        <w:rPr>
          <w:rFonts w:ascii="Montserrat Medium" w:hAnsi="Montserrat Medium" w:cstheme="majorHAnsi"/>
          <w:b/>
          <w:color w:val="000000"/>
          <w:sz w:val="18"/>
          <w:szCs w:val="18"/>
        </w:rPr>
        <w:br w:type="page"/>
      </w:r>
    </w:p>
    <w:p w14:paraId="316C4F26" w14:textId="77777777" w:rsidR="00CD73F6" w:rsidRDefault="00CD73F6" w:rsidP="00CD73F6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color w:val="000000"/>
          <w:sz w:val="22"/>
          <w:szCs w:val="22"/>
        </w:rPr>
      </w:pPr>
      <w:r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lastRenderedPageBreak/>
        <w:t>Dépôt d</w:t>
      </w:r>
      <w:r w:rsidR="00E53ABA">
        <w:rPr>
          <w:rFonts w:ascii="Montserrat Medium" w:hAnsi="Montserrat Medium" w:cstheme="majorHAnsi"/>
          <w:b/>
          <w:color w:val="000000"/>
          <w:sz w:val="22"/>
          <w:szCs w:val="22"/>
        </w:rPr>
        <w:t>e la</w:t>
      </w:r>
      <w:r w:rsidRPr="00E53ABA">
        <w:rPr>
          <w:rFonts w:ascii="Montserrat Medium" w:hAnsi="Montserrat Medium" w:cstheme="majorHAnsi"/>
          <w:b/>
          <w:color w:val="000000"/>
          <w:sz w:val="22"/>
          <w:szCs w:val="22"/>
        </w:rPr>
        <w:t xml:space="preserve"> demande de subvention </w:t>
      </w:r>
    </w:p>
    <w:p w14:paraId="2BB8A8E5" w14:textId="77777777" w:rsidR="000D3418" w:rsidRDefault="000D3418" w:rsidP="000D3418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color w:val="000000"/>
          <w:sz w:val="22"/>
          <w:szCs w:val="22"/>
        </w:rPr>
      </w:pPr>
    </w:p>
    <w:p w14:paraId="543CBC95" w14:textId="260049B1" w:rsidR="00F40382" w:rsidRDefault="000D3418" w:rsidP="00F40382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color w:val="000000"/>
          <w:sz w:val="22"/>
          <w:szCs w:val="22"/>
        </w:rPr>
      </w:pPr>
      <w:r w:rsidRPr="000D3418">
        <w:rPr>
          <w:rFonts w:ascii="Montserrat Medium" w:hAnsi="Montserrat Medium" w:cstheme="maj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D5FF" wp14:editId="5FFECA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666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D224" w14:textId="7FB1D863" w:rsidR="00F40382" w:rsidRPr="000D3418" w:rsidRDefault="00F40382" w:rsidP="000D3418">
                            <w:pPr>
                              <w:rPr>
                                <w:rFonts w:ascii="Montserrat Medium" w:hAnsi="Montserrat Medium"/>
                              </w:rPr>
                            </w:pPr>
                            <w:r w:rsidRPr="000D3418">
                              <w:rPr>
                                <w:rFonts w:ascii="Montserrat Medium" w:hAnsi="Montserrat Medium"/>
                              </w:rPr>
                              <w:t xml:space="preserve">L’accès au service par le bouton ‘faire une demande de subvention’ n’est possible que si le statut affiché est </w:t>
                            </w:r>
                            <w:r w:rsidR="000D3418" w:rsidRPr="000D3418">
                              <w:rPr>
                                <w:rFonts w:ascii="Montserrat Medium" w:hAnsi="Montserrat Medium"/>
                              </w:rPr>
                              <w:t>‘Mise à jour le</w:t>
                            </w:r>
                            <w:r w:rsidRPr="000D3418">
                              <w:rPr>
                                <w:rFonts w:ascii="Montserrat Medium" w:hAnsi="Montserrat Medium"/>
                              </w:rPr>
                              <w:t xml:space="preserve"> …’</w:t>
                            </w:r>
                          </w:p>
                          <w:p w14:paraId="65569DCA" w14:textId="778D3832" w:rsidR="000D3418" w:rsidRDefault="000D3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8CD5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47pt;height:52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" fillcolor="#959595">
                <v:fill rotate="t" angle="180" colors="0 #959595;.5 #d6d6d6;1 white" focus="100%" type="gradient"/>
                <v:textbox>
                  <w:txbxContent>
                    <w:p w14:paraId="5AF2D224" w14:textId="7FB1D863" w:rsidR="00F40382" w:rsidRPr="000D3418" w:rsidRDefault="00F40382" w:rsidP="000D3418">
                      <w:pPr>
                        <w:rPr>
                          <w:rFonts w:ascii="Montserrat Medium" w:hAnsi="Montserrat Medium"/>
                        </w:rPr>
                      </w:pPr>
                      <w:r w:rsidRPr="000D3418">
                        <w:rPr>
                          <w:rFonts w:ascii="Montserrat Medium" w:hAnsi="Montserrat Medium"/>
                        </w:rPr>
                        <w:t xml:space="preserve">L’accès au service par le bouton ‘faire une demande de subvention’ n’est possible que si le statut affiché est </w:t>
                      </w:r>
                      <w:r w:rsidR="000D3418" w:rsidRPr="000D3418">
                        <w:rPr>
                          <w:rFonts w:ascii="Montserrat Medium" w:hAnsi="Montserrat Medium"/>
                        </w:rPr>
                        <w:t>‘Mise à jour le</w:t>
                      </w:r>
                      <w:r w:rsidRPr="000D3418">
                        <w:rPr>
                          <w:rFonts w:ascii="Montserrat Medium" w:hAnsi="Montserrat Medium"/>
                        </w:rPr>
                        <w:t xml:space="preserve"> …’</w:t>
                      </w:r>
                    </w:p>
                    <w:p w14:paraId="65569DCA" w14:textId="778D3832" w:rsidR="000D3418" w:rsidRDefault="000D3418"/>
                  </w:txbxContent>
                </v:textbox>
              </v:shape>
            </w:pict>
          </mc:Fallback>
        </mc:AlternateContent>
      </w:r>
    </w:p>
    <w:p w14:paraId="23252133" w14:textId="7D830268" w:rsidR="00CD73F6" w:rsidRPr="00E53ABA" w:rsidRDefault="00CD73F6" w:rsidP="00CD73F6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color w:val="000000"/>
          <w:sz w:val="22"/>
          <w:szCs w:val="22"/>
        </w:rPr>
      </w:pPr>
    </w:p>
    <w:p w14:paraId="66341CED" w14:textId="77777777" w:rsidR="000D3418" w:rsidRDefault="000D3418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21529D93" w14:textId="77777777" w:rsidR="000D3418" w:rsidRDefault="000D3418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22CA2F8F" w14:textId="611D6B89" w:rsidR="000D3418" w:rsidRPr="000D3418" w:rsidRDefault="000D3418" w:rsidP="000D3418">
      <w:pPr>
        <w:pStyle w:val="En-tte"/>
        <w:numPr>
          <w:ilvl w:val="0"/>
          <w:numId w:val="9"/>
        </w:numPr>
        <w:tabs>
          <w:tab w:val="left" w:pos="284"/>
          <w:tab w:val="left" w:pos="3969"/>
          <w:tab w:val="left" w:pos="4253"/>
        </w:tabs>
        <w:spacing w:before="60" w:after="60"/>
        <w:rPr>
          <w:rFonts w:ascii="Montserrat Medium" w:eastAsia="Calibri" w:hAnsi="Montserrat Medium"/>
          <w:sz w:val="22"/>
          <w:szCs w:val="22"/>
        </w:rPr>
      </w:pPr>
      <w:r w:rsidRPr="000D3418">
        <w:rPr>
          <w:rFonts w:ascii="Montserrat Medium" w:eastAsia="Calibri" w:hAnsi="Montserrat Medium"/>
          <w:sz w:val="22"/>
          <w:szCs w:val="22"/>
        </w:rPr>
        <w:t xml:space="preserve">Si </w:t>
      </w:r>
      <w:r>
        <w:rPr>
          <w:rFonts w:ascii="Montserrat Medium" w:eastAsia="Calibri" w:hAnsi="Montserrat Medium"/>
          <w:sz w:val="22"/>
          <w:szCs w:val="22"/>
        </w:rPr>
        <w:t>l’association vient</w:t>
      </w:r>
      <w:r w:rsidRPr="000D3418">
        <w:rPr>
          <w:rFonts w:ascii="Montserrat Medium" w:eastAsia="Calibri" w:hAnsi="Montserrat Medium"/>
          <w:sz w:val="22"/>
          <w:szCs w:val="22"/>
        </w:rPr>
        <w:t xml:space="preserve"> de créer </w:t>
      </w:r>
      <w:r>
        <w:rPr>
          <w:rFonts w:ascii="Montserrat Medium" w:eastAsia="Calibri" w:hAnsi="Montserrat Medium"/>
          <w:sz w:val="22"/>
          <w:szCs w:val="22"/>
        </w:rPr>
        <w:t>son</w:t>
      </w:r>
      <w:r w:rsidRPr="000D3418">
        <w:rPr>
          <w:rFonts w:ascii="Montserrat Medium" w:eastAsia="Calibri" w:hAnsi="Montserrat Medium"/>
          <w:sz w:val="22"/>
          <w:szCs w:val="22"/>
        </w:rPr>
        <w:t xml:space="preserve"> compte et qu</w:t>
      </w:r>
      <w:r>
        <w:rPr>
          <w:rFonts w:ascii="Montserrat Medium" w:eastAsia="Calibri" w:hAnsi="Montserrat Medium"/>
          <w:sz w:val="22"/>
          <w:szCs w:val="22"/>
        </w:rPr>
        <w:t>’elle</w:t>
      </w:r>
      <w:r w:rsidRPr="000D3418">
        <w:rPr>
          <w:rFonts w:ascii="Montserrat Medium" w:eastAsia="Calibri" w:hAnsi="Montserrat Medium"/>
          <w:sz w:val="22"/>
          <w:szCs w:val="22"/>
        </w:rPr>
        <w:t xml:space="preserve"> ne dispose pas de </w:t>
      </w:r>
      <w:r>
        <w:rPr>
          <w:rFonts w:ascii="Montserrat Medium" w:eastAsia="Calibri" w:hAnsi="Montserrat Medium"/>
          <w:sz w:val="22"/>
          <w:szCs w:val="22"/>
        </w:rPr>
        <w:t xml:space="preserve">numéro </w:t>
      </w:r>
      <w:r w:rsidRPr="000D3418">
        <w:rPr>
          <w:rFonts w:ascii="Montserrat Medium" w:eastAsia="Calibri" w:hAnsi="Montserrat Medium"/>
          <w:sz w:val="22"/>
          <w:szCs w:val="22"/>
        </w:rPr>
        <w:t xml:space="preserve">RNA ou </w:t>
      </w:r>
      <w:r>
        <w:rPr>
          <w:rFonts w:ascii="Montserrat Medium" w:eastAsia="Calibri" w:hAnsi="Montserrat Medium"/>
          <w:sz w:val="22"/>
          <w:szCs w:val="22"/>
        </w:rPr>
        <w:t xml:space="preserve">bien </w:t>
      </w:r>
      <w:r w:rsidRPr="000D3418">
        <w:rPr>
          <w:rFonts w:ascii="Montserrat Medium" w:eastAsia="Calibri" w:hAnsi="Montserrat Medium"/>
          <w:sz w:val="22"/>
          <w:szCs w:val="22"/>
        </w:rPr>
        <w:t xml:space="preserve">si elle </w:t>
      </w:r>
      <w:r>
        <w:rPr>
          <w:rFonts w:ascii="Montserrat Medium" w:eastAsia="Calibri" w:hAnsi="Montserrat Medium"/>
          <w:sz w:val="22"/>
          <w:szCs w:val="22"/>
        </w:rPr>
        <w:t xml:space="preserve">avait déjà </w:t>
      </w:r>
      <w:r w:rsidRPr="000D3418">
        <w:rPr>
          <w:rFonts w:ascii="Montserrat Medium" w:eastAsia="Calibri" w:hAnsi="Montserrat Medium"/>
          <w:sz w:val="22"/>
          <w:szCs w:val="22"/>
        </w:rPr>
        <w:t>u</w:t>
      </w:r>
      <w:r>
        <w:rPr>
          <w:rFonts w:ascii="Montserrat Medium" w:eastAsia="Calibri" w:hAnsi="Montserrat Medium"/>
          <w:sz w:val="22"/>
          <w:szCs w:val="22"/>
        </w:rPr>
        <w:t>n</w:t>
      </w:r>
      <w:r w:rsidR="00347A2A">
        <w:rPr>
          <w:rFonts w:ascii="Montserrat Medium" w:eastAsia="Calibri" w:hAnsi="Montserrat Medium"/>
          <w:sz w:val="22"/>
          <w:szCs w:val="22"/>
        </w:rPr>
        <w:t xml:space="preserve"> statut incomplet dans SIMPA, son</w:t>
      </w:r>
      <w:r w:rsidRPr="000D3418">
        <w:rPr>
          <w:rFonts w:ascii="Montserrat Medium" w:eastAsia="Calibri" w:hAnsi="Montserrat Medium"/>
          <w:sz w:val="22"/>
          <w:szCs w:val="22"/>
        </w:rPr>
        <w:t xml:space="preserve"> statut </w:t>
      </w:r>
      <w:r>
        <w:rPr>
          <w:rFonts w:ascii="Montserrat Medium" w:eastAsia="Calibri" w:hAnsi="Montserrat Medium"/>
          <w:sz w:val="22"/>
          <w:szCs w:val="22"/>
        </w:rPr>
        <w:t>affiché par Paris Asso</w:t>
      </w:r>
      <w:r w:rsidR="00347A2A">
        <w:rPr>
          <w:rFonts w:ascii="Montserrat Medium" w:eastAsia="Calibri" w:hAnsi="Montserrat Medium"/>
          <w:sz w:val="22"/>
          <w:szCs w:val="22"/>
        </w:rPr>
        <w:t xml:space="preserve"> sera</w:t>
      </w:r>
      <w:r w:rsidRPr="000D3418">
        <w:rPr>
          <w:rFonts w:ascii="Montserrat Medium" w:eastAsia="Calibri" w:hAnsi="Montserrat Medium"/>
          <w:sz w:val="22"/>
          <w:szCs w:val="22"/>
        </w:rPr>
        <w:t xml:space="preserve"> « à compléter » : </w:t>
      </w:r>
      <w:r w:rsidR="00347A2A">
        <w:rPr>
          <w:rFonts w:ascii="Montserrat Medium" w:eastAsia="Calibri" w:hAnsi="Montserrat Medium"/>
          <w:sz w:val="22"/>
          <w:szCs w:val="22"/>
        </w:rPr>
        <w:t>elle n’aura pas accès aux demandes de subventions (le bouton demeurant inactif):</w:t>
      </w:r>
    </w:p>
    <w:p w14:paraId="418F4489" w14:textId="77777777" w:rsidR="000D3418" w:rsidRDefault="000D3418" w:rsidP="000D3418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rPr>
          <w:rFonts w:ascii="Montserrat Medium" w:eastAsia="Calibri" w:hAnsi="Montserrat Medium"/>
          <w:sz w:val="22"/>
          <w:szCs w:val="22"/>
        </w:rPr>
      </w:pPr>
      <w:r w:rsidRPr="000D3418">
        <w:rPr>
          <w:rFonts w:ascii="Montserrat Medium" w:eastAsia="Calibri" w:hAnsi="Montserrat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F1DF2" wp14:editId="15DCC554">
                <wp:simplePos x="0" y="0"/>
                <wp:positionH relativeFrom="column">
                  <wp:posOffset>1760220</wp:posOffset>
                </wp:positionH>
                <wp:positionV relativeFrom="paragraph">
                  <wp:posOffset>59055</wp:posOffset>
                </wp:positionV>
                <wp:extent cx="676275" cy="293370"/>
                <wp:effectExtent l="0" t="0" r="28575" b="1143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3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DB0422" id="Rectangle 20" o:spid="_x0000_s1026" style="position:absolute;margin-left:138.6pt;margin-top:4.65pt;width:53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" filled="f" strokecolor="#4f81bd" strokeweight="2pt">
                <v:path arrowok="t"/>
              </v:rect>
            </w:pict>
          </mc:Fallback>
        </mc:AlternateContent>
      </w:r>
      <w:r w:rsidRPr="000D3418">
        <w:rPr>
          <w:rFonts w:ascii="Montserrat Medium" w:eastAsia="Calibri" w:hAnsi="Montserrat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AD705" wp14:editId="5667BACC">
                <wp:simplePos x="0" y="0"/>
                <wp:positionH relativeFrom="column">
                  <wp:posOffset>4022725</wp:posOffset>
                </wp:positionH>
                <wp:positionV relativeFrom="paragraph">
                  <wp:posOffset>59055</wp:posOffset>
                </wp:positionV>
                <wp:extent cx="995045" cy="340995"/>
                <wp:effectExtent l="0" t="0" r="14605" b="2095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5045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F4FC41" id="Rectangle 19" o:spid="_x0000_s1026" style="position:absolute;margin-left:316.75pt;margin-top:4.65pt;width:78.3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" filled="f" strokecolor="red" strokeweight="2pt">
                <v:path arrowok="t"/>
              </v:rect>
            </w:pict>
          </mc:Fallback>
        </mc:AlternateContent>
      </w:r>
      <w:r w:rsidRPr="000D3418">
        <w:rPr>
          <w:rFonts w:ascii="Montserrat Medium" w:eastAsia="Calibri" w:hAnsi="Montserrat Medium"/>
          <w:noProof/>
          <w:sz w:val="22"/>
          <w:szCs w:val="22"/>
        </w:rPr>
        <w:drawing>
          <wp:inline distT="0" distB="0" distL="0" distR="0" wp14:anchorId="64761819" wp14:editId="218757D1">
            <wp:extent cx="6238875" cy="44767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C7EC" w14:textId="334538B7" w:rsidR="00347A2A" w:rsidRDefault="00F44E9D" w:rsidP="00F44E9D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left="710" w:hanging="2"/>
        <w:rPr>
          <w:rFonts w:ascii="Montserrat Medium" w:eastAsia="Calibri" w:hAnsi="Montserrat Medium"/>
          <w:sz w:val="22"/>
          <w:szCs w:val="22"/>
        </w:rPr>
      </w:pPr>
      <w:r>
        <w:rPr>
          <w:rFonts w:ascii="Montserrat Medium" w:eastAsia="Calibri" w:hAnsi="Montserrat Medium"/>
          <w:sz w:val="22"/>
          <w:szCs w:val="22"/>
        </w:rPr>
        <w:tab/>
      </w:r>
      <w:r w:rsidR="00347A2A">
        <w:rPr>
          <w:rFonts w:ascii="Montserrat Medium" w:eastAsia="Calibri" w:hAnsi="Montserrat Medium"/>
          <w:sz w:val="22"/>
          <w:szCs w:val="22"/>
        </w:rPr>
        <w:t>L’association</w:t>
      </w:r>
      <w:r w:rsidR="00347A2A" w:rsidRPr="00347A2A">
        <w:rPr>
          <w:rFonts w:ascii="Montserrat Medium" w:eastAsia="Calibri" w:hAnsi="Montserrat Medium"/>
          <w:sz w:val="22"/>
          <w:szCs w:val="22"/>
        </w:rPr>
        <w:t xml:space="preserve"> devra </w:t>
      </w:r>
      <w:r w:rsidR="00E06ED8">
        <w:rPr>
          <w:rFonts w:ascii="Montserrat Medium" w:eastAsia="Calibri" w:hAnsi="Montserrat Medium"/>
          <w:sz w:val="22"/>
          <w:szCs w:val="22"/>
        </w:rPr>
        <w:t xml:space="preserve">dans ce cas </w:t>
      </w:r>
      <w:r w:rsidR="00347A2A" w:rsidRPr="00347A2A">
        <w:rPr>
          <w:rFonts w:ascii="Montserrat Medium" w:eastAsia="Calibri" w:hAnsi="Montserrat Medium"/>
          <w:sz w:val="22"/>
          <w:szCs w:val="22"/>
        </w:rPr>
        <w:t>ajouter dans « documents » ses derniers statuts  ainsi que son récépissé de dernière déclaration en préfecture et attendre l’intervention de l’équipe d’assistance de Paris Asso. Le délai pour cette i</w:t>
      </w:r>
      <w:r w:rsidR="00CD78F2">
        <w:rPr>
          <w:rFonts w:ascii="Montserrat Medium" w:eastAsia="Calibri" w:hAnsi="Montserrat Medium"/>
          <w:sz w:val="22"/>
          <w:szCs w:val="22"/>
        </w:rPr>
        <w:t>ntervent</w:t>
      </w:r>
      <w:r w:rsidR="00355DBA">
        <w:rPr>
          <w:rFonts w:ascii="Montserrat Medium" w:eastAsia="Calibri" w:hAnsi="Montserrat Medium"/>
          <w:sz w:val="22"/>
          <w:szCs w:val="22"/>
        </w:rPr>
        <w:t xml:space="preserve">ion </w:t>
      </w:r>
      <w:r w:rsidR="00890B63">
        <w:rPr>
          <w:rFonts w:ascii="Montserrat Medium" w:eastAsia="Calibri" w:hAnsi="Montserrat Medium"/>
          <w:sz w:val="22"/>
          <w:szCs w:val="22"/>
        </w:rPr>
        <w:t>ne dépasse généralement pas</w:t>
      </w:r>
      <w:r w:rsidR="00347A2A" w:rsidRPr="00347A2A">
        <w:rPr>
          <w:rFonts w:ascii="Montserrat Medium" w:eastAsia="Calibri" w:hAnsi="Montserrat Medium"/>
          <w:sz w:val="22"/>
          <w:szCs w:val="22"/>
        </w:rPr>
        <w:t xml:space="preserve"> 48 heures</w:t>
      </w:r>
      <w:r>
        <w:rPr>
          <w:rFonts w:ascii="Montserrat Medium" w:eastAsia="Calibri" w:hAnsi="Montserrat Medium"/>
          <w:sz w:val="22"/>
          <w:szCs w:val="22"/>
        </w:rPr>
        <w:t>.</w:t>
      </w:r>
    </w:p>
    <w:p w14:paraId="6648E0C4" w14:textId="77777777" w:rsidR="00F44E9D" w:rsidRPr="000D3418" w:rsidRDefault="00F44E9D" w:rsidP="00347A2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left="284" w:hanging="2"/>
        <w:rPr>
          <w:rFonts w:ascii="Montserrat Medium" w:eastAsia="Calibri" w:hAnsi="Montserrat Medium"/>
          <w:sz w:val="22"/>
          <w:szCs w:val="22"/>
        </w:rPr>
      </w:pPr>
    </w:p>
    <w:p w14:paraId="30450F77" w14:textId="57390DB7" w:rsidR="000D3418" w:rsidRPr="000D3418" w:rsidRDefault="00F44E9D" w:rsidP="000D3418">
      <w:pPr>
        <w:pStyle w:val="En-tte"/>
        <w:numPr>
          <w:ilvl w:val="0"/>
          <w:numId w:val="9"/>
        </w:numPr>
        <w:tabs>
          <w:tab w:val="left" w:pos="284"/>
          <w:tab w:val="left" w:pos="3969"/>
          <w:tab w:val="left" w:pos="4253"/>
        </w:tabs>
        <w:spacing w:before="60" w:after="60"/>
        <w:rPr>
          <w:rFonts w:ascii="Montserrat Medium" w:eastAsia="Calibri" w:hAnsi="Montserrat Medium"/>
          <w:sz w:val="22"/>
          <w:szCs w:val="22"/>
        </w:rPr>
      </w:pPr>
      <w:r>
        <w:rPr>
          <w:rFonts w:ascii="Montserrat Medium" w:eastAsia="Calibri" w:hAnsi="Montserrat Medium"/>
          <w:sz w:val="22"/>
          <w:szCs w:val="22"/>
        </w:rPr>
        <w:t>Si son</w:t>
      </w:r>
      <w:r w:rsidR="000D3418" w:rsidRPr="000D3418">
        <w:rPr>
          <w:rFonts w:ascii="Montserrat Medium" w:eastAsia="Calibri" w:hAnsi="Montserrat Medium"/>
          <w:sz w:val="22"/>
          <w:szCs w:val="22"/>
        </w:rPr>
        <w:t xml:space="preserve"> statut affiché est : « </w:t>
      </w:r>
      <w:r w:rsidR="00E06ED8">
        <w:rPr>
          <w:rFonts w:ascii="Montserrat Medium" w:eastAsia="Calibri" w:hAnsi="Montserrat Medium"/>
          <w:sz w:val="22"/>
          <w:szCs w:val="22"/>
        </w:rPr>
        <w:t>À</w:t>
      </w:r>
      <w:r w:rsidR="000D3418" w:rsidRPr="000D3418">
        <w:rPr>
          <w:rFonts w:ascii="Montserrat Medium" w:eastAsia="Calibri" w:hAnsi="Montserrat Medium"/>
          <w:sz w:val="22"/>
          <w:szCs w:val="22"/>
        </w:rPr>
        <w:t xml:space="preserve"> actualiser »</w:t>
      </w:r>
      <w:r>
        <w:rPr>
          <w:rFonts w:ascii="Montserrat Medium" w:eastAsia="Calibri" w:hAnsi="Montserrat Medium"/>
          <w:sz w:val="22"/>
          <w:szCs w:val="22"/>
        </w:rPr>
        <w:t>, cela signifie que se</w:t>
      </w:r>
      <w:r w:rsidR="000D3418" w:rsidRPr="000D3418">
        <w:rPr>
          <w:rFonts w:ascii="Montserrat Medium" w:eastAsia="Calibri" w:hAnsi="Montserrat Medium"/>
          <w:sz w:val="22"/>
          <w:szCs w:val="22"/>
        </w:rPr>
        <w:t>s informations ont été actualisées pour la dernière</w:t>
      </w:r>
      <w:r>
        <w:rPr>
          <w:rFonts w:ascii="Montserrat Medium" w:eastAsia="Calibri" w:hAnsi="Montserrat Medium"/>
          <w:sz w:val="22"/>
          <w:szCs w:val="22"/>
        </w:rPr>
        <w:t xml:space="preserve"> fois depuis plus de six mois. Elle devra</w:t>
      </w:r>
      <w:r w:rsidR="000D3418" w:rsidRPr="000D3418">
        <w:rPr>
          <w:rFonts w:ascii="Montserrat Medium" w:eastAsia="Calibri" w:hAnsi="Montserrat Medium"/>
          <w:sz w:val="22"/>
          <w:szCs w:val="22"/>
        </w:rPr>
        <w:t xml:space="preserve"> </w:t>
      </w:r>
      <w:r>
        <w:rPr>
          <w:rFonts w:ascii="Montserrat Medium" w:eastAsia="Calibri" w:hAnsi="Montserrat Medium"/>
          <w:sz w:val="22"/>
          <w:szCs w:val="22"/>
        </w:rPr>
        <w:t>accéder à se</w:t>
      </w:r>
      <w:r w:rsidR="000D3418" w:rsidRPr="000D3418">
        <w:rPr>
          <w:rFonts w:ascii="Montserrat Medium" w:eastAsia="Calibri" w:hAnsi="Montserrat Medium"/>
          <w:sz w:val="22"/>
          <w:szCs w:val="22"/>
        </w:rPr>
        <w:t>s informations (bouton 'MON ASSO') puis les mettre à jour ou les confirmer afin d’avoir accès au service.</w:t>
      </w:r>
    </w:p>
    <w:p w14:paraId="4CA50501" w14:textId="77777777" w:rsidR="000D3418" w:rsidRDefault="000D3418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62776470" w14:textId="70663BBF" w:rsidR="00CD73F6" w:rsidRDefault="00F44E9D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  <w:r>
        <w:rPr>
          <w:rFonts w:ascii="Montserrat Medium" w:eastAsia="Calibri" w:hAnsi="Montserrat Medium"/>
          <w:sz w:val="22"/>
          <w:szCs w:val="22"/>
          <w:lang w:eastAsia="en-US"/>
        </w:rPr>
        <w:t>Dès que le statut affiché est  ‘Mise à jour le …’, l</w:t>
      </w:r>
      <w:r w:rsidR="00CD73F6" w:rsidRPr="00E53ABA">
        <w:rPr>
          <w:rFonts w:ascii="Montserrat Medium" w:eastAsia="Calibri" w:hAnsi="Montserrat Medium"/>
          <w:sz w:val="22"/>
          <w:szCs w:val="22"/>
          <w:lang w:eastAsia="en-US"/>
        </w:rPr>
        <w:t>e formulaire de demande de subvention est accessible dans la rubrique ‘Services’ de Paris Asso</w:t>
      </w:r>
      <w:r>
        <w:rPr>
          <w:rFonts w:ascii="Montserrat Medium" w:eastAsia="Calibri" w:hAnsi="Montserrat Medium"/>
          <w:sz w:val="22"/>
          <w:szCs w:val="22"/>
          <w:lang w:eastAsia="en-US"/>
        </w:rPr>
        <w:t xml:space="preserve"> par un clic sur le bouton ‘faire une demande de subvention’</w:t>
      </w:r>
      <w:r w:rsidR="00CD73F6" w:rsidRPr="00E53ABA">
        <w:rPr>
          <w:rFonts w:ascii="Montserrat Medium" w:eastAsia="Calibri" w:hAnsi="Montserrat Medium"/>
          <w:sz w:val="22"/>
          <w:szCs w:val="22"/>
          <w:lang w:eastAsia="en-US"/>
        </w:rPr>
        <w:t> :</w:t>
      </w:r>
    </w:p>
    <w:p w14:paraId="1954FE66" w14:textId="77777777" w:rsidR="00E53ABA" w:rsidRPr="00E53ABA" w:rsidRDefault="00E53ABA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6CB03D22" w14:textId="0563831A" w:rsidR="00CD73F6" w:rsidRDefault="00FA7845" w:rsidP="009F2C73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center"/>
        <w:rPr>
          <w:rFonts w:ascii="Montserrat Medium" w:hAnsi="Montserrat Medium" w:cstheme="majorHAns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3863" wp14:editId="2770677C">
                <wp:simplePos x="0" y="0"/>
                <wp:positionH relativeFrom="column">
                  <wp:posOffset>114300</wp:posOffset>
                </wp:positionH>
                <wp:positionV relativeFrom="paragraph">
                  <wp:posOffset>2036445</wp:posOffset>
                </wp:positionV>
                <wp:extent cx="685800" cy="209550"/>
                <wp:effectExtent l="0" t="19050" r="3810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0324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9pt;margin-top:160.35pt;width:5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" adj="18300" fillcolor="#c2d69b [1942]" strokecolor="#243f60 [1604]" strokeweight="2pt"/>
            </w:pict>
          </mc:Fallback>
        </mc:AlternateContent>
      </w:r>
      <w:r w:rsidR="00CD73F6">
        <w:rPr>
          <w:noProof/>
        </w:rPr>
        <w:drawing>
          <wp:inline distT="0" distB="0" distL="0" distR="0" wp14:anchorId="6F58AA10" wp14:editId="1E9104B9">
            <wp:extent cx="4751009" cy="2171700"/>
            <wp:effectExtent l="76200" t="76200" r="126365" b="133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344" cy="2175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263664" w14:textId="3FC3791E" w:rsidR="00CD73F6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18"/>
          <w:szCs w:val="18"/>
        </w:rPr>
      </w:pPr>
      <w:r w:rsidRPr="00B262B6">
        <w:rPr>
          <w:rFonts w:ascii="Montserrat Medium" w:hAnsi="Montserrat Medium" w:cstheme="majorHAnsi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B1683" wp14:editId="456A1B3E">
                <wp:simplePos x="0" y="0"/>
                <wp:positionH relativeFrom="column">
                  <wp:posOffset>57150</wp:posOffset>
                </wp:positionH>
                <wp:positionV relativeFrom="paragraph">
                  <wp:posOffset>104141</wp:posOffset>
                </wp:positionV>
                <wp:extent cx="6076950" cy="11049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C076" w14:textId="52A1EDC7" w:rsidR="00B262B6" w:rsidRDefault="00B262B6" w:rsidP="00B262B6">
                            <w:pPr>
                              <w:pStyle w:val="En-tte"/>
                              <w:tabs>
                                <w:tab w:val="left" w:pos="284"/>
                                <w:tab w:val="left" w:pos="3969"/>
                                <w:tab w:val="left" w:pos="4253"/>
                              </w:tabs>
                              <w:spacing w:before="60" w:after="60"/>
                              <w:ind w:hanging="2"/>
                              <w:jc w:val="both"/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IMPORTANT : </w:t>
                            </w:r>
                            <w:r w:rsidRPr="00E53ABA"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Lors de la première utilisation, puis une fois par an, il est nécessaire de renseigner la page ‘Informations générales’ ou actualiser/confirmer les données qu’elle contient. Le lien ‘Saisir une demande’ </w:t>
                            </w:r>
                            <w:r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>devient actif</w:t>
                            </w:r>
                            <w:r w:rsidRPr="00E53ABA"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>l’association peut</w:t>
                            </w:r>
                            <w:r w:rsidRPr="00E53ABA"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accéder au form</w:t>
                            </w:r>
                            <w:r>
                              <w:rPr>
                                <w:rFonts w:ascii="Montserrat Medium" w:hAnsi="Montserrat Medium" w:cstheme="majorHAnsi"/>
                                <w:color w:val="000000"/>
                                <w:sz w:val="22"/>
                                <w:szCs w:val="22"/>
                              </w:rPr>
                              <w:t>ulaire de demande de subvention :</w:t>
                            </w:r>
                          </w:p>
                          <w:p w14:paraId="47C77861" w14:textId="34B8F407" w:rsidR="00B262B6" w:rsidRDefault="00B26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8B1683" id="_x0000_s1027" type="#_x0000_t202" style="position:absolute;left:0;text-align:left;margin-left:4.5pt;margin-top:8.2pt;width:478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" fillcolor="#959595">
                <v:fill rotate="t" angle="180" colors="0 #959595;.5 #d6d6d6;1 white" focus="100%" type="gradient"/>
                <v:textbox>
                  <w:txbxContent>
                    <w:p w14:paraId="5611C076" w14:textId="52A1EDC7" w:rsidR="00B262B6" w:rsidRDefault="00B262B6" w:rsidP="00B262B6">
                      <w:pPr>
                        <w:pStyle w:val="En-tte"/>
                        <w:tabs>
                          <w:tab w:val="left" w:pos="284"/>
                          <w:tab w:val="left" w:pos="3969"/>
                          <w:tab w:val="left" w:pos="4253"/>
                        </w:tabs>
                        <w:spacing w:before="60" w:after="60"/>
                        <w:ind w:hanging="2"/>
                        <w:jc w:val="both"/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 xml:space="preserve">IMPORTANT : </w:t>
                      </w:r>
                      <w:r w:rsidRPr="00E53ABA"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 xml:space="preserve">Lors de la première utilisation, puis une fois par an, il est nécessaire de renseigner la page ‘Informations générales’ ou actualiser/confirmer les données qu’elle contient. Le lien ‘Saisir une demande’ </w:t>
                      </w:r>
                      <w:r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>devient actif</w:t>
                      </w:r>
                      <w:r w:rsidRPr="00E53ABA"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r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>l’association peut</w:t>
                      </w:r>
                      <w:r w:rsidRPr="00E53ABA"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 xml:space="preserve"> accéder au form</w:t>
                      </w:r>
                      <w:r>
                        <w:rPr>
                          <w:rFonts w:ascii="Montserrat Medium" w:hAnsi="Montserrat Medium" w:cstheme="majorHAnsi"/>
                          <w:color w:val="000000"/>
                          <w:sz w:val="22"/>
                          <w:szCs w:val="22"/>
                        </w:rPr>
                        <w:t>ulaire de demande de subvention :</w:t>
                      </w:r>
                    </w:p>
                    <w:p w14:paraId="47C77861" w14:textId="34B8F407" w:rsidR="00B262B6" w:rsidRDefault="00B262B6"/>
                  </w:txbxContent>
                </v:textbox>
              </v:shape>
            </w:pict>
          </mc:Fallback>
        </mc:AlternateContent>
      </w:r>
    </w:p>
    <w:p w14:paraId="5EF3A270" w14:textId="0EC1E6E4" w:rsidR="00B262B6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18"/>
          <w:szCs w:val="18"/>
        </w:rPr>
      </w:pPr>
    </w:p>
    <w:p w14:paraId="05418E0D" w14:textId="77777777" w:rsidR="00F44E9D" w:rsidRDefault="00F44E9D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2BDCA3A8" w14:textId="77777777" w:rsidR="00B262B6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4A7F30E8" w14:textId="77777777" w:rsidR="00B262B6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0C841C0F" w14:textId="77777777" w:rsidR="00B262B6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433534E1" w14:textId="77777777" w:rsidR="00B262B6" w:rsidRPr="00E53ABA" w:rsidRDefault="00B262B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723FF965" w14:textId="77777777" w:rsidR="00CD73F6" w:rsidRDefault="00CD73F6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18"/>
          <w:szCs w:val="18"/>
        </w:rPr>
      </w:pPr>
    </w:p>
    <w:p w14:paraId="1B4F98F2" w14:textId="77777777" w:rsidR="00CD73F6" w:rsidRDefault="009F2C73" w:rsidP="00CD73F6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center"/>
        <w:rPr>
          <w:rFonts w:ascii="Montserrat Medium" w:hAnsi="Montserrat Medium" w:cstheme="majorHAnsi"/>
          <w:color w:val="000000"/>
          <w:sz w:val="18"/>
          <w:szCs w:val="18"/>
        </w:rPr>
      </w:pPr>
      <w:r>
        <w:rPr>
          <w:rFonts w:ascii="Montserrat Medium" w:hAnsi="Montserrat Medium" w:cstheme="majorHAnsi"/>
          <w:noProof/>
          <w:color w:val="000000"/>
          <w:sz w:val="18"/>
          <w:szCs w:val="18"/>
        </w:rPr>
        <w:drawing>
          <wp:inline distT="0" distB="0" distL="0" distR="0" wp14:anchorId="6E11B3FE" wp14:editId="3833056B">
            <wp:extent cx="5840095" cy="277749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E796" w14:textId="77777777" w:rsidR="00B262B6" w:rsidRDefault="00B262B6">
      <w:pPr>
        <w:rPr>
          <w:rFonts w:ascii="Montserrat Medium" w:hAnsi="Montserrat Medium" w:cstheme="majorHAnsi"/>
          <w:color w:val="000000"/>
          <w:sz w:val="18"/>
          <w:szCs w:val="18"/>
        </w:rPr>
      </w:pPr>
    </w:p>
    <w:p w14:paraId="57AB3C20" w14:textId="03DA0B64" w:rsidR="000764E2" w:rsidRDefault="000764E2">
      <w:pPr>
        <w:rPr>
          <w:rFonts w:ascii="Montserrat Medium" w:eastAsiaTheme="minorEastAsia" w:hAnsi="Montserrat Medium" w:cstheme="majorHAnsi"/>
          <w:color w:val="000000"/>
          <w:sz w:val="18"/>
          <w:szCs w:val="18"/>
          <w:lang w:eastAsia="fr-FR"/>
        </w:rPr>
      </w:pPr>
      <w:r>
        <w:rPr>
          <w:rFonts w:ascii="Montserrat Medium" w:hAnsi="Montserrat Medium" w:cstheme="majorHAnsi"/>
          <w:color w:val="000000"/>
          <w:sz w:val="18"/>
          <w:szCs w:val="18"/>
        </w:rPr>
        <w:br w:type="page"/>
      </w:r>
    </w:p>
    <w:p w14:paraId="5F2E8B03" w14:textId="77777777" w:rsidR="00CD73F6" w:rsidRDefault="00CD73F6" w:rsidP="00E53AB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  <w:r w:rsidRPr="00E53ABA">
        <w:rPr>
          <w:rFonts w:ascii="Montserrat Medium" w:hAnsi="Montserrat Medium" w:cstheme="majorHAnsi"/>
          <w:color w:val="000000"/>
          <w:sz w:val="22"/>
          <w:szCs w:val="22"/>
        </w:rPr>
        <w:t xml:space="preserve">Les champs du formulaire de demande doivent reprendre de manière synthétique les informations essentielles contenues dans les « documents associés » joints à la demande. </w:t>
      </w:r>
    </w:p>
    <w:p w14:paraId="1797E7CE" w14:textId="77777777" w:rsidR="00500A6A" w:rsidRDefault="00500A6A" w:rsidP="00E53AB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22"/>
          <w:szCs w:val="22"/>
        </w:rPr>
      </w:pPr>
    </w:p>
    <w:p w14:paraId="39A48B06" w14:textId="77777777" w:rsidR="00500A6A" w:rsidRPr="001A20F4" w:rsidRDefault="00500A6A" w:rsidP="00E53ABA">
      <w:pPr>
        <w:pStyle w:val="En-tte"/>
        <w:tabs>
          <w:tab w:val="left" w:pos="284"/>
          <w:tab w:val="left" w:pos="3969"/>
          <w:tab w:val="left" w:pos="4253"/>
        </w:tabs>
        <w:spacing w:before="60" w:after="60"/>
        <w:ind w:hanging="2"/>
        <w:jc w:val="both"/>
        <w:rPr>
          <w:rFonts w:ascii="Montserrat Medium" w:hAnsi="Montserrat Medium" w:cstheme="majorHAnsi"/>
          <w:color w:val="000000"/>
          <w:sz w:val="18"/>
          <w:szCs w:val="18"/>
        </w:rPr>
      </w:pPr>
    </w:p>
    <w:tbl>
      <w:tblPr>
        <w:tblW w:w="10623" w:type="dxa"/>
        <w:tblInd w:w="-459" w:type="dxa"/>
        <w:tblLook w:val="04A0" w:firstRow="1" w:lastRow="0" w:firstColumn="1" w:lastColumn="0" w:noHBand="0" w:noVBand="1"/>
      </w:tblPr>
      <w:tblGrid>
        <w:gridCol w:w="4489"/>
        <w:gridCol w:w="6134"/>
      </w:tblGrid>
      <w:tr w:rsidR="00CD73F6" w:rsidRPr="00500A6A" w14:paraId="5CC78344" w14:textId="77777777" w:rsidTr="002D72A2">
        <w:trPr>
          <w:trHeight w:val="65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011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Intitulé de la demande de subvention :</w:t>
            </w:r>
            <w:r w:rsidR="00E53ABA"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 </w:t>
            </w: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(250 caractères max.) 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B2AD" w14:textId="4F52737F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</w:p>
        </w:tc>
      </w:tr>
      <w:tr w:rsidR="00CD73F6" w:rsidRPr="00500A6A" w14:paraId="37600B5D" w14:textId="77777777" w:rsidTr="002D72A2">
        <w:trPr>
          <w:trHeight w:val="67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2274" w14:textId="77777777" w:rsidR="00CD73F6" w:rsidRPr="00E5269E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E5269E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Montant demandé :</w:t>
            </w:r>
          </w:p>
          <w:p w14:paraId="6D03C19C" w14:textId="4B91C720" w:rsidR="000B6BFC" w:rsidRPr="00E5269E" w:rsidRDefault="000B6BFC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E5269E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(entre 500€ et 2000 €)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6BD1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Indiquer le montant de la subvention demandée à la Ville de Paris pour la réalisation du projet</w:t>
            </w:r>
          </w:p>
        </w:tc>
      </w:tr>
      <w:tr w:rsidR="00CD73F6" w:rsidRPr="00500A6A" w14:paraId="1D651321" w14:textId="77777777" w:rsidTr="002D72A2">
        <w:trPr>
          <w:trHeight w:val="39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D1D6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Année de la subvention 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03E5" w14:textId="4A178E22" w:rsidR="00CD73F6" w:rsidRPr="00500A6A" w:rsidRDefault="00E508DD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Répondre « </w:t>
            </w:r>
            <w:r w:rsidR="00743B8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2022</w:t>
            </w:r>
            <w:r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 »</w:t>
            </w:r>
          </w:p>
        </w:tc>
      </w:tr>
      <w:tr w:rsidR="00CD73F6" w:rsidRPr="00500A6A" w14:paraId="40B9A6D3" w14:textId="77777777" w:rsidTr="002D72A2">
        <w:trPr>
          <w:trHeight w:val="65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F89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Cette demande fait elle suite à un appel à projet Ville de Paris 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D99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Répondre « oui »</w:t>
            </w: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D73F6" w:rsidRPr="00500A6A" w14:paraId="6253EE1E" w14:textId="77777777" w:rsidTr="002D72A2">
        <w:trPr>
          <w:trHeight w:val="65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CA64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Cette demande fait elle suite à un appel à projets Politique de la Ville 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AB8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Répondre « non »</w:t>
            </w:r>
          </w:p>
        </w:tc>
      </w:tr>
      <w:tr w:rsidR="00CD73F6" w:rsidRPr="00500A6A" w14:paraId="2D6ED6CA" w14:textId="77777777" w:rsidTr="002D72A2">
        <w:trPr>
          <w:trHeight w:val="67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D69B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Numéro d'appel à projets 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CCC1" w14:textId="5F79CA07" w:rsidR="00CD73F6" w:rsidRPr="00500A6A" w:rsidRDefault="002F25F5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2F25F5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FAL122022</w:t>
            </w:r>
          </w:p>
        </w:tc>
      </w:tr>
      <w:tr w:rsidR="00CD73F6" w:rsidRPr="00500A6A" w14:paraId="11A698EC" w14:textId="77777777" w:rsidTr="002D72A2">
        <w:trPr>
          <w:trHeight w:val="65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296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Objectifs du projet :</w:t>
            </w:r>
          </w:p>
          <w:p w14:paraId="08C577BF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(500 caractères max.) 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728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Présenter les principaux objectifs du projet</w:t>
            </w:r>
          </w:p>
        </w:tc>
      </w:tr>
      <w:tr w:rsidR="00CD73F6" w:rsidRPr="00500A6A" w14:paraId="29A35CE1" w14:textId="77777777" w:rsidTr="002D72A2">
        <w:trPr>
          <w:trHeight w:val="39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2D6" w14:textId="637FB749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Descriptif :</w:t>
            </w:r>
            <w:r w:rsidR="00E53ABA"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 </w:t>
            </w:r>
            <w:r w:rsidR="00C315E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(3</w:t>
            </w: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.000 caractères max.)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820F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Présenter succinctement le contenu des actions proposées</w:t>
            </w:r>
          </w:p>
        </w:tc>
      </w:tr>
      <w:tr w:rsidR="00CD73F6" w:rsidRPr="00500A6A" w14:paraId="0395C614" w14:textId="77777777" w:rsidTr="002D72A2">
        <w:trPr>
          <w:trHeight w:val="67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FEFF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Nombre de personnes bénéficiaires 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85FB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Donner une évaluation quantitative du public touché par le projet</w:t>
            </w:r>
          </w:p>
        </w:tc>
      </w:tr>
      <w:tr w:rsidR="00CD73F6" w:rsidRPr="00500A6A" w14:paraId="375BDFE6" w14:textId="77777777" w:rsidTr="002D72A2">
        <w:trPr>
          <w:trHeight w:val="131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337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Moyens humains et matériels mobilisés :</w:t>
            </w:r>
          </w:p>
          <w:p w14:paraId="626E466D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after="60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(255 caractères max.)</w:t>
            </w:r>
          </w:p>
          <w:p w14:paraId="3B90AE72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2601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1701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Indiquer : </w:t>
            </w:r>
          </w:p>
          <w:p w14:paraId="4D9BBEFE" w14:textId="77777777" w:rsidR="00CD73F6" w:rsidRPr="00500A6A" w:rsidRDefault="00CD73F6" w:rsidP="002D72A2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60" w:after="60"/>
              <w:ind w:left="459" w:hanging="283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Le nombre de salariés, de bénévoles et les aides éventuelles d’autres associations ou organismes. </w:t>
            </w:r>
          </w:p>
          <w:p w14:paraId="6AFAECD0" w14:textId="77777777" w:rsidR="00CD73F6" w:rsidRPr="00500A6A" w:rsidRDefault="00CD73F6" w:rsidP="002D72A2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60" w:after="60"/>
              <w:ind w:left="459" w:hanging="283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Le matériel utilisé pour le projet</w:t>
            </w:r>
          </w:p>
        </w:tc>
      </w:tr>
      <w:tr w:rsidR="00CD73F6" w:rsidRPr="00500A6A" w14:paraId="6E399FFB" w14:textId="77777777" w:rsidTr="002D72A2">
        <w:trPr>
          <w:trHeight w:val="99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499A" w14:textId="77777777" w:rsidR="00CD73F6" w:rsidRPr="00500A6A" w:rsidRDefault="00CD73F6" w:rsidP="002D72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Lieu(x) de réalisation</w:t>
            </w:r>
          </w:p>
          <w:p w14:paraId="2B798AFD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D0EB" w14:textId="77777777" w:rsidR="00CD73F6" w:rsidRPr="00500A6A" w:rsidRDefault="00CD73F6" w:rsidP="002D72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Indiquer : </w:t>
            </w:r>
          </w:p>
          <w:p w14:paraId="55BCAC60" w14:textId="38B2C891" w:rsidR="00CD73F6" w:rsidRPr="00500A6A" w:rsidRDefault="00CD73F6" w:rsidP="002D72A2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  <w:ind w:left="459" w:hanging="283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Arrondissements : </w:t>
            </w:r>
            <w:r w:rsidR="00587D9F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indiquer</w:t>
            </w:r>
            <w:r w:rsidR="00587D9F"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 </w:t>
            </w: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 xml:space="preserve">le ou les arrondissements visés. </w:t>
            </w:r>
          </w:p>
          <w:p w14:paraId="422DB305" w14:textId="07CCBA77" w:rsidR="00CD73F6" w:rsidRPr="00500A6A" w:rsidRDefault="00505ABF" w:rsidP="00505ABF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  <w:ind w:left="459" w:hanging="283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Lieu : indiquer l’adresse de réalisation du projet</w:t>
            </w:r>
          </w:p>
        </w:tc>
      </w:tr>
      <w:tr w:rsidR="00CD73F6" w:rsidRPr="00500A6A" w14:paraId="28A2E76D" w14:textId="77777777" w:rsidTr="002D72A2">
        <w:trPr>
          <w:trHeight w:val="73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3FDE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Date(s) de réalisation et durée prévue : </w:t>
            </w: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(255 caractères max.)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FFD7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Indiquer le calendrier prévisionnel du projet</w:t>
            </w:r>
          </w:p>
          <w:p w14:paraId="2F9CACEE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D73F6" w:rsidRPr="00500A6A" w14:paraId="320F3A0E" w14:textId="77777777" w:rsidTr="002D72A2">
        <w:trPr>
          <w:trHeight w:val="93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0696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Indicateurs et méthodes d'évaluation prévus :</w:t>
            </w:r>
          </w:p>
          <w:p w14:paraId="4C2A4EA1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(255 caractères max.)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61CA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Résumer les indicateurs et mode de suivi prévus pour  l’évaluation du projet</w:t>
            </w:r>
          </w:p>
        </w:tc>
      </w:tr>
      <w:tr w:rsidR="00CD73F6" w:rsidRPr="00500A6A" w14:paraId="2EE50470" w14:textId="77777777" w:rsidTr="002D72A2">
        <w:trPr>
          <w:trHeight w:val="99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035B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Autres éléments pertinents </w:t>
            </w:r>
          </w:p>
          <w:p w14:paraId="79146C7B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(255 caractères max.) 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B441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  <w:r w:rsidRPr="00500A6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Possibilité de communiquer d’autres éléments nécessaires à l’analyse de la demande.</w:t>
            </w:r>
          </w:p>
          <w:p w14:paraId="5A19E7F8" w14:textId="7777777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</w:p>
        </w:tc>
      </w:tr>
      <w:tr w:rsidR="00CD73F6" w:rsidRPr="00500A6A" w14:paraId="70DB8876" w14:textId="77777777" w:rsidTr="002D72A2">
        <w:trPr>
          <w:trHeight w:val="39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1362" w14:textId="3C2F40F7" w:rsidR="00CD73F6" w:rsidRPr="00500A6A" w:rsidRDefault="00CD73F6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u w:val="single"/>
                <w:lang w:eastAsia="en-US"/>
              </w:rPr>
            </w:pP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Budget prévisionnel du projet</w:t>
            </w:r>
            <w:r w:rsidR="00C315E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 et cofinancements</w:t>
            </w: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 </w:t>
            </w:r>
            <w:r w:rsidR="00C315E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éventuels </w:t>
            </w:r>
            <w:r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:</w:t>
            </w:r>
            <w:r w:rsidR="007B304B" w:rsidRPr="00500A6A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5026" w14:textId="61CEC0D8" w:rsidR="00CD73F6" w:rsidRPr="005D2AB8" w:rsidRDefault="007B304B" w:rsidP="00C315EA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highlight w:val="yellow"/>
                <w:lang w:eastAsia="en-US"/>
              </w:rPr>
            </w:pPr>
            <w:r w:rsidRPr="00C315EA"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  <w:t>Vous pouvez déposer le budget en pièce jointe.</w:t>
            </w:r>
          </w:p>
        </w:tc>
      </w:tr>
      <w:tr w:rsidR="00E5269E" w:rsidRPr="00500A6A" w14:paraId="39878F06" w14:textId="77777777" w:rsidTr="002D72A2">
        <w:trPr>
          <w:trHeight w:val="39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C8E1" w14:textId="2B727759" w:rsidR="00E5269E" w:rsidRPr="00500A6A" w:rsidRDefault="00E5269E" w:rsidP="002D72A2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jc w:val="both"/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</w:pPr>
            <w:r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 xml:space="preserve">L’organisme a-t-il </w:t>
            </w:r>
            <w:r w:rsidRPr="00E5269E"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au contrat d’engagement républicain prévu par le décret n° 2021-1947 du 31 décembre 2021</w:t>
            </w:r>
            <w:r>
              <w:rPr>
                <w:rFonts w:ascii="Montserrat Medium" w:eastAsia="Calibri" w:hAnsi="Montserrat Medium"/>
                <w:b/>
                <w:sz w:val="18"/>
                <w:szCs w:val="18"/>
                <w:lang w:eastAsia="en-US"/>
              </w:rPr>
              <w:t> 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17A2" w14:textId="77777777" w:rsidR="00E5269E" w:rsidRPr="00C315EA" w:rsidRDefault="00E5269E" w:rsidP="00C315EA">
            <w:pPr>
              <w:pStyle w:val="En-tte"/>
              <w:tabs>
                <w:tab w:val="left" w:pos="284"/>
                <w:tab w:val="left" w:pos="3969"/>
                <w:tab w:val="left" w:pos="4253"/>
              </w:tabs>
              <w:spacing w:before="60" w:after="60"/>
              <w:ind w:hanging="2"/>
              <w:jc w:val="both"/>
              <w:rPr>
                <w:rFonts w:ascii="Montserrat Medium" w:eastAsia="Calibri" w:hAnsi="Montserrat Medium"/>
                <w:sz w:val="18"/>
                <w:szCs w:val="18"/>
                <w:lang w:eastAsia="en-US"/>
              </w:rPr>
            </w:pPr>
          </w:p>
        </w:tc>
      </w:tr>
    </w:tbl>
    <w:p w14:paraId="310EFBB9" w14:textId="77777777" w:rsidR="007B304B" w:rsidRPr="00500A6A" w:rsidRDefault="007B304B" w:rsidP="00CD73F6">
      <w:pPr>
        <w:rPr>
          <w:sz w:val="18"/>
          <w:szCs w:val="18"/>
        </w:rPr>
      </w:pPr>
    </w:p>
    <w:p w14:paraId="26DBAE91" w14:textId="77777777" w:rsidR="00CD73F6" w:rsidRPr="00DD3219" w:rsidRDefault="00CD73F6" w:rsidP="00DC30FF">
      <w:pPr>
        <w:jc w:val="both"/>
        <w:rPr>
          <w:rFonts w:ascii="Montserrat" w:hAnsi="Montserrat"/>
          <w:b/>
        </w:rPr>
      </w:pPr>
      <w:r w:rsidRPr="00DD3219">
        <w:rPr>
          <w:rFonts w:ascii="Montserrat" w:hAnsi="Montserrat"/>
          <w:b/>
        </w:rPr>
        <w:t>Documents à joindre à la demande de subvention</w:t>
      </w:r>
      <w:r w:rsidR="007B304B" w:rsidRPr="00DD3219">
        <w:rPr>
          <w:rFonts w:ascii="Montserrat" w:hAnsi="Montserrat"/>
          <w:b/>
        </w:rPr>
        <w:t xml:space="preserve"> : </w:t>
      </w:r>
    </w:p>
    <w:p w14:paraId="54C4B9A8" w14:textId="23866330" w:rsidR="00CD73F6" w:rsidRPr="00DD3219" w:rsidRDefault="007B304B" w:rsidP="00DC30FF">
      <w:pPr>
        <w:jc w:val="both"/>
        <w:rPr>
          <w:rFonts w:ascii="Montserrat" w:hAnsi="Montserrat"/>
        </w:rPr>
      </w:pPr>
      <w:r w:rsidRPr="00DD3219">
        <w:rPr>
          <w:rFonts w:ascii="Montserrat" w:hAnsi="Montserrat"/>
        </w:rPr>
        <w:t xml:space="preserve">Voir </w:t>
      </w:r>
      <w:hyperlink r:id="rId17" w:anchor="quels-documents-fournir-pour-une-demande-de-subvention" w:history="1">
        <w:r w:rsidRPr="00DD3219">
          <w:rPr>
            <w:rStyle w:val="Lienhypertexte"/>
            <w:rFonts w:ascii="Montserrat" w:hAnsi="Montserrat"/>
          </w:rPr>
          <w:t>https://www.paris.fr/pages/les-demandes-de-subventions-5334#quels-documents-fournir-pour-une-demande-de-subvention</w:t>
        </w:r>
      </w:hyperlink>
      <w:r w:rsidRPr="00DD3219">
        <w:rPr>
          <w:rFonts w:ascii="Montserrat" w:hAnsi="Montserrat"/>
        </w:rPr>
        <w:t xml:space="preserve"> .</w:t>
      </w:r>
      <w:r w:rsidR="00CD73F6" w:rsidRPr="00DD3219">
        <w:rPr>
          <w:rFonts w:ascii="Montserrat" w:hAnsi="Montserrat"/>
        </w:rPr>
        <w:t xml:space="preserve"> </w:t>
      </w:r>
    </w:p>
    <w:p w14:paraId="1A1338BA" w14:textId="77777777" w:rsidR="00CD73F6" w:rsidRPr="00500A6A" w:rsidRDefault="00CD73F6" w:rsidP="00DC30FF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sz w:val="22"/>
          <w:szCs w:val="22"/>
        </w:rPr>
      </w:pPr>
      <w:r w:rsidRPr="00500A6A">
        <w:rPr>
          <w:rFonts w:ascii="Montserrat Medium" w:hAnsi="Montserrat Medium" w:cstheme="majorHAnsi"/>
          <w:b/>
          <w:sz w:val="22"/>
          <w:szCs w:val="22"/>
        </w:rPr>
        <w:t>Dépôt de documents non spécifique</w:t>
      </w:r>
      <w:r w:rsidR="007B304B" w:rsidRPr="00500A6A">
        <w:rPr>
          <w:rFonts w:ascii="Montserrat Medium" w:hAnsi="Montserrat Medium" w:cstheme="majorHAnsi"/>
          <w:b/>
          <w:sz w:val="22"/>
          <w:szCs w:val="22"/>
        </w:rPr>
        <w:t>s</w:t>
      </w:r>
      <w:r w:rsidRPr="00500A6A">
        <w:rPr>
          <w:rFonts w:ascii="Montserrat Medium" w:hAnsi="Montserrat Medium" w:cstheme="majorHAnsi"/>
          <w:b/>
          <w:sz w:val="22"/>
          <w:szCs w:val="22"/>
        </w:rPr>
        <w:t xml:space="preserve"> à la demande de subvention</w:t>
      </w:r>
    </w:p>
    <w:p w14:paraId="6E73F11D" w14:textId="77777777" w:rsidR="00CD73F6" w:rsidRPr="00500A6A" w:rsidRDefault="00CD73F6" w:rsidP="00DC30FF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 Medium" w:hAnsi="Montserrat Medium" w:cstheme="majorHAnsi"/>
          <w:b/>
          <w:sz w:val="22"/>
          <w:szCs w:val="22"/>
        </w:rPr>
      </w:pPr>
    </w:p>
    <w:p w14:paraId="70F5D28E" w14:textId="77777777" w:rsidR="00500A6A" w:rsidRDefault="00CD73F6" w:rsidP="00DC30FF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  <w:r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Les documents </w:t>
      </w:r>
      <w:r w:rsidR="00500A6A">
        <w:rPr>
          <w:rFonts w:ascii="Montserrat Medium" w:eastAsia="Calibri" w:hAnsi="Montserrat Medium"/>
          <w:sz w:val="22"/>
          <w:szCs w:val="22"/>
          <w:lang w:eastAsia="en-US"/>
        </w:rPr>
        <w:t xml:space="preserve">génériques à votre association et </w:t>
      </w:r>
      <w:r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qui ne sont pas </w:t>
      </w:r>
      <w:r w:rsidR="00500A6A">
        <w:rPr>
          <w:rFonts w:ascii="Montserrat Medium" w:eastAsia="Calibri" w:hAnsi="Montserrat Medium"/>
          <w:sz w:val="22"/>
          <w:szCs w:val="22"/>
          <w:lang w:eastAsia="en-US"/>
        </w:rPr>
        <w:t>spécifiques</w:t>
      </w:r>
      <w:r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 à la demande de subvention doivent être déposés en cliquant sur le lien « </w:t>
      </w:r>
      <w:r w:rsidR="007B304B" w:rsidRPr="00500A6A">
        <w:rPr>
          <w:rFonts w:ascii="Montserrat Medium" w:eastAsia="Calibri" w:hAnsi="Montserrat Medium"/>
          <w:caps/>
          <w:sz w:val="22"/>
          <w:szCs w:val="22"/>
          <w:lang w:eastAsia="en-US"/>
        </w:rPr>
        <w:t xml:space="preserve">Mon </w:t>
      </w:r>
      <w:r w:rsidRPr="00500A6A">
        <w:rPr>
          <w:rFonts w:ascii="Montserrat Medium" w:eastAsia="Calibri" w:hAnsi="Montserrat Medium"/>
          <w:caps/>
          <w:sz w:val="22"/>
          <w:szCs w:val="22"/>
          <w:lang w:eastAsia="en-US"/>
        </w:rPr>
        <w:t>association</w:t>
      </w:r>
      <w:r w:rsidR="00500A6A">
        <w:rPr>
          <w:rFonts w:ascii="Montserrat Medium" w:eastAsia="Calibri" w:hAnsi="Montserrat Medium"/>
          <w:caps/>
          <w:sz w:val="22"/>
          <w:szCs w:val="22"/>
          <w:lang w:eastAsia="en-US"/>
        </w:rPr>
        <w:t xml:space="preserve"> </w:t>
      </w:r>
      <w:r w:rsidRPr="00500A6A">
        <w:rPr>
          <w:rFonts w:ascii="Montserrat Medium" w:eastAsia="Calibri" w:hAnsi="Montserrat Medium"/>
          <w:sz w:val="22"/>
          <w:szCs w:val="22"/>
          <w:lang w:eastAsia="en-US"/>
        </w:rPr>
        <w:t>» puis</w:t>
      </w:r>
      <w:r w:rsidR="007B304B"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 </w:t>
      </w:r>
      <w:r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 sur le bouton « Documents » de l’espace Paris Asso. </w:t>
      </w:r>
    </w:p>
    <w:p w14:paraId="219B7684" w14:textId="77777777" w:rsidR="00500A6A" w:rsidRDefault="00500A6A" w:rsidP="00DC30FF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</w:p>
    <w:p w14:paraId="641E7334" w14:textId="77777777" w:rsidR="00CD73F6" w:rsidRPr="00500A6A" w:rsidRDefault="00CD73F6" w:rsidP="00DC30FF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jc w:val="both"/>
        <w:rPr>
          <w:rFonts w:ascii="Montserrat Medium" w:eastAsia="Calibri" w:hAnsi="Montserrat Medium"/>
          <w:sz w:val="22"/>
          <w:szCs w:val="22"/>
          <w:lang w:eastAsia="en-US"/>
        </w:rPr>
      </w:pPr>
      <w:r w:rsidRPr="00500A6A">
        <w:rPr>
          <w:rFonts w:ascii="Montserrat Medium" w:eastAsia="Calibri" w:hAnsi="Montserrat Medium"/>
          <w:sz w:val="22"/>
          <w:szCs w:val="22"/>
          <w:lang w:eastAsia="en-US"/>
        </w:rPr>
        <w:t xml:space="preserve">Cela vous évitera de redéposer ces documents pour vos prochaines demandes. </w:t>
      </w:r>
    </w:p>
    <w:p w14:paraId="7F367624" w14:textId="77777777" w:rsidR="00CD73F6" w:rsidRDefault="00CD73F6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</w:p>
    <w:p w14:paraId="675F44A1" w14:textId="77777777" w:rsidR="00CD73F6" w:rsidRDefault="00DD3219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  <w:r>
        <w:rPr>
          <w:rFonts w:ascii="Montserrat Medium" w:eastAsia="Calibri" w:hAnsi="Montserrat Medium"/>
          <w:noProof/>
          <w:sz w:val="17"/>
          <w:szCs w:val="17"/>
        </w:rPr>
        <w:drawing>
          <wp:inline distT="0" distB="0" distL="0" distR="0" wp14:anchorId="1863B450" wp14:editId="44091DC1">
            <wp:extent cx="5831205" cy="2562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B093" w14:textId="77777777" w:rsidR="00CD73F6" w:rsidRDefault="00CD73F6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</w:p>
    <w:p w14:paraId="2FFADA4F" w14:textId="77777777" w:rsidR="00CD73F6" w:rsidRDefault="00CD73F6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</w:p>
    <w:p w14:paraId="4595D98C" w14:textId="77777777" w:rsidR="00CD73F6" w:rsidRPr="001A20F4" w:rsidRDefault="00CD73F6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  <w:r>
        <w:rPr>
          <w:rFonts w:ascii="Montserrat Medium" w:eastAsia="Calibri" w:hAnsi="Montserrat Medium"/>
          <w:noProof/>
          <w:sz w:val="17"/>
          <w:szCs w:val="17"/>
        </w:rPr>
        <w:drawing>
          <wp:inline distT="0" distB="0" distL="0" distR="0" wp14:anchorId="2CC753E6" wp14:editId="75EA6FC6">
            <wp:extent cx="5756910" cy="1541780"/>
            <wp:effectExtent l="76200" t="76200" r="129540" b="134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41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C7A953" w14:textId="77777777" w:rsidR="00CD73F6" w:rsidRDefault="00CD73F6" w:rsidP="00CD73F6">
      <w:pPr>
        <w:pStyle w:val="En-tte"/>
        <w:tabs>
          <w:tab w:val="left" w:pos="284"/>
          <w:tab w:val="left" w:pos="1701"/>
          <w:tab w:val="left" w:pos="4253"/>
        </w:tabs>
        <w:spacing w:before="60" w:after="60"/>
        <w:rPr>
          <w:rFonts w:ascii="Montserrat Medium" w:eastAsia="Calibri" w:hAnsi="Montserrat Medium"/>
          <w:sz w:val="17"/>
          <w:szCs w:val="17"/>
          <w:lang w:eastAsia="en-US"/>
        </w:rPr>
      </w:pPr>
    </w:p>
    <w:p w14:paraId="26B7AA59" w14:textId="77777777" w:rsidR="00EF1D32" w:rsidRPr="00CD73F6" w:rsidRDefault="00EF1D32" w:rsidP="00CD73F6"/>
    <w:sectPr w:rsidR="00EF1D32" w:rsidRPr="00CD73F6" w:rsidSect="00CD73F6">
      <w:headerReference w:type="default" r:id="rId20"/>
      <w:headerReference w:type="first" r:id="rId21"/>
      <w:pgSz w:w="11900" w:h="16840"/>
      <w:pgMar w:top="1440" w:right="1080" w:bottom="1440" w:left="108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3ADB" w14:textId="77777777" w:rsidR="00F50EB6" w:rsidRDefault="00F50EB6" w:rsidP="00CD73F6">
      <w:pPr>
        <w:spacing w:after="0" w:line="240" w:lineRule="auto"/>
      </w:pPr>
      <w:r>
        <w:separator/>
      </w:r>
    </w:p>
  </w:endnote>
  <w:endnote w:type="continuationSeparator" w:id="0">
    <w:p w14:paraId="072177F0" w14:textId="77777777" w:rsidR="00F50EB6" w:rsidRDefault="00F50EB6" w:rsidP="00CD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1583" w14:textId="77777777" w:rsidR="00F50EB6" w:rsidRDefault="00F50EB6" w:rsidP="00CD73F6">
      <w:pPr>
        <w:spacing w:after="0" w:line="240" w:lineRule="auto"/>
      </w:pPr>
      <w:r>
        <w:separator/>
      </w:r>
    </w:p>
  </w:footnote>
  <w:footnote w:type="continuationSeparator" w:id="0">
    <w:p w14:paraId="70517781" w14:textId="77777777" w:rsidR="00F50EB6" w:rsidRDefault="00F50EB6" w:rsidP="00CD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A7FD" w14:textId="77777777" w:rsidR="005748CC" w:rsidRDefault="005748CC" w:rsidP="007B304B">
    <w:pPr>
      <w:pStyle w:val="En-tte"/>
      <w:spacing w:after="403"/>
      <w:jc w:val="center"/>
    </w:pPr>
    <w:r>
      <w:rPr>
        <w:noProof/>
      </w:rPr>
      <w:drawing>
        <wp:inline distT="0" distB="0" distL="0" distR="0" wp14:anchorId="33EB49B9" wp14:editId="64780B75">
          <wp:extent cx="857250" cy="857250"/>
          <wp:effectExtent l="0" t="0" r="0" b="0"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74922" w14:textId="77777777" w:rsidR="005748CC" w:rsidRDefault="005748CC" w:rsidP="007B304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9C83" w14:textId="77777777" w:rsidR="005748CC" w:rsidRDefault="005748CC" w:rsidP="005748CC">
    <w:pPr>
      <w:pStyle w:val="En-tte"/>
      <w:spacing w:after="403"/>
      <w:jc w:val="cent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6C5C6BC1" wp14:editId="309ECCAA">
          <wp:extent cx="857250" cy="857250"/>
          <wp:effectExtent l="0" t="0" r="0" b="0"/>
          <wp:docPr id="1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96B"/>
    <w:multiLevelType w:val="hybridMultilevel"/>
    <w:tmpl w:val="423205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202C"/>
    <w:multiLevelType w:val="hybridMultilevel"/>
    <w:tmpl w:val="C444F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064"/>
    <w:multiLevelType w:val="hybridMultilevel"/>
    <w:tmpl w:val="8A0A1474"/>
    <w:lvl w:ilvl="0" w:tplc="9F54EC08">
      <w:start w:val="5"/>
      <w:numFmt w:val="bullet"/>
      <w:lvlText w:val="-"/>
      <w:lvlJc w:val="left"/>
      <w:pPr>
        <w:ind w:left="360" w:hanging="360"/>
      </w:pPr>
      <w:rPr>
        <w:rFonts w:ascii="Montserrat Medium" w:eastAsiaTheme="minorEastAsia" w:hAnsi="Montserrat Medium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B5E31"/>
    <w:multiLevelType w:val="hybridMultilevel"/>
    <w:tmpl w:val="7272F99C"/>
    <w:lvl w:ilvl="0" w:tplc="055E3CB6">
      <w:start w:val="1"/>
      <w:numFmt w:val="bullet"/>
      <w:lvlText w:val="›"/>
      <w:lvlJc w:val="left"/>
      <w:pPr>
        <w:ind w:left="56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3C0078D"/>
    <w:multiLevelType w:val="hybridMultilevel"/>
    <w:tmpl w:val="93D6204C"/>
    <w:lvl w:ilvl="0" w:tplc="055E3CB6">
      <w:start w:val="1"/>
      <w:numFmt w:val="bullet"/>
      <w:lvlText w:val="›"/>
      <w:lvlJc w:val="left"/>
      <w:pPr>
        <w:ind w:left="108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642E"/>
    <w:multiLevelType w:val="hybridMultilevel"/>
    <w:tmpl w:val="FB767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539E"/>
    <w:multiLevelType w:val="hybridMultilevel"/>
    <w:tmpl w:val="15409F8C"/>
    <w:lvl w:ilvl="0" w:tplc="055E3CB6">
      <w:start w:val="1"/>
      <w:numFmt w:val="bullet"/>
      <w:lvlText w:val="›"/>
      <w:lvlJc w:val="left"/>
      <w:pPr>
        <w:ind w:left="72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B3202"/>
    <w:multiLevelType w:val="hybridMultilevel"/>
    <w:tmpl w:val="423EA18C"/>
    <w:lvl w:ilvl="0" w:tplc="055E3CB6">
      <w:start w:val="1"/>
      <w:numFmt w:val="bullet"/>
      <w:lvlText w:val="›"/>
      <w:lvlJc w:val="left"/>
      <w:pPr>
        <w:ind w:left="72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84DC4"/>
    <w:multiLevelType w:val="hybridMultilevel"/>
    <w:tmpl w:val="25860AA2"/>
    <w:lvl w:ilvl="0" w:tplc="055E3CB6">
      <w:start w:val="1"/>
      <w:numFmt w:val="bullet"/>
      <w:lvlText w:val="›"/>
      <w:lvlJc w:val="left"/>
      <w:pPr>
        <w:ind w:left="72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E1ECF"/>
    <w:multiLevelType w:val="hybridMultilevel"/>
    <w:tmpl w:val="F2B260F8"/>
    <w:lvl w:ilvl="0" w:tplc="7D30410C">
      <w:start w:val="3"/>
      <w:numFmt w:val="bullet"/>
      <w:lvlText w:val="-"/>
      <w:lvlJc w:val="left"/>
      <w:pPr>
        <w:ind w:left="720" w:hanging="360"/>
      </w:pPr>
      <w:rPr>
        <w:rFonts w:ascii="Montserrat Light" w:eastAsia="Century Gothic" w:hAnsi="Montserrat Light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bacchi, Guy">
    <w15:presenceInfo w15:providerId="AD" w15:userId="S-1-5-21-2433314350-180028157-2062083177-389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F6"/>
    <w:rsid w:val="00002D74"/>
    <w:rsid w:val="00025FE1"/>
    <w:rsid w:val="00037AFB"/>
    <w:rsid w:val="000764E2"/>
    <w:rsid w:val="000A22AC"/>
    <w:rsid w:val="000B2795"/>
    <w:rsid w:val="000B6BFC"/>
    <w:rsid w:val="000D3418"/>
    <w:rsid w:val="00107A2C"/>
    <w:rsid w:val="001121FB"/>
    <w:rsid w:val="0019392B"/>
    <w:rsid w:val="001C343E"/>
    <w:rsid w:val="00202590"/>
    <w:rsid w:val="00231D1F"/>
    <w:rsid w:val="00283BCC"/>
    <w:rsid w:val="002D72A2"/>
    <w:rsid w:val="002F25F5"/>
    <w:rsid w:val="00310CDF"/>
    <w:rsid w:val="00332AB1"/>
    <w:rsid w:val="00344A0F"/>
    <w:rsid w:val="00347A2A"/>
    <w:rsid w:val="00355DBA"/>
    <w:rsid w:val="00367DDB"/>
    <w:rsid w:val="0037526C"/>
    <w:rsid w:val="003B773B"/>
    <w:rsid w:val="004415E6"/>
    <w:rsid w:val="00453FBA"/>
    <w:rsid w:val="00467AAC"/>
    <w:rsid w:val="00500A6A"/>
    <w:rsid w:val="00505ABF"/>
    <w:rsid w:val="00555CD4"/>
    <w:rsid w:val="005748CC"/>
    <w:rsid w:val="00587D9F"/>
    <w:rsid w:val="005B68FA"/>
    <w:rsid w:val="005D2AB8"/>
    <w:rsid w:val="006045BD"/>
    <w:rsid w:val="00640725"/>
    <w:rsid w:val="00646225"/>
    <w:rsid w:val="00675765"/>
    <w:rsid w:val="006923A9"/>
    <w:rsid w:val="006F4AD0"/>
    <w:rsid w:val="0071460E"/>
    <w:rsid w:val="00743B8A"/>
    <w:rsid w:val="007645B8"/>
    <w:rsid w:val="007746CE"/>
    <w:rsid w:val="007A7AAB"/>
    <w:rsid w:val="007B304B"/>
    <w:rsid w:val="007D216B"/>
    <w:rsid w:val="007E2564"/>
    <w:rsid w:val="008674C6"/>
    <w:rsid w:val="00890B63"/>
    <w:rsid w:val="00892204"/>
    <w:rsid w:val="008E33BD"/>
    <w:rsid w:val="009B2180"/>
    <w:rsid w:val="009C2A52"/>
    <w:rsid w:val="009F2C73"/>
    <w:rsid w:val="00A24A28"/>
    <w:rsid w:val="00A65219"/>
    <w:rsid w:val="00A843C6"/>
    <w:rsid w:val="00AD316F"/>
    <w:rsid w:val="00B262B6"/>
    <w:rsid w:val="00B542BE"/>
    <w:rsid w:val="00B75CA6"/>
    <w:rsid w:val="00B76308"/>
    <w:rsid w:val="00BA3EE1"/>
    <w:rsid w:val="00C315EA"/>
    <w:rsid w:val="00C6209B"/>
    <w:rsid w:val="00CC0863"/>
    <w:rsid w:val="00CD11BF"/>
    <w:rsid w:val="00CD549C"/>
    <w:rsid w:val="00CD73F6"/>
    <w:rsid w:val="00CD78F2"/>
    <w:rsid w:val="00D03D60"/>
    <w:rsid w:val="00D6257A"/>
    <w:rsid w:val="00D71C0F"/>
    <w:rsid w:val="00DC30FF"/>
    <w:rsid w:val="00DC5316"/>
    <w:rsid w:val="00DD3219"/>
    <w:rsid w:val="00E06ED8"/>
    <w:rsid w:val="00E071C7"/>
    <w:rsid w:val="00E25CED"/>
    <w:rsid w:val="00E30D31"/>
    <w:rsid w:val="00E508DD"/>
    <w:rsid w:val="00E5269E"/>
    <w:rsid w:val="00E53ABA"/>
    <w:rsid w:val="00E76B70"/>
    <w:rsid w:val="00E921D1"/>
    <w:rsid w:val="00EC469C"/>
    <w:rsid w:val="00EF1D32"/>
    <w:rsid w:val="00F246F4"/>
    <w:rsid w:val="00F40382"/>
    <w:rsid w:val="00F44E9D"/>
    <w:rsid w:val="00F50EB6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2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CD73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73F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D73F6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CD73F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D73F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3F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D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F6"/>
  </w:style>
  <w:style w:type="paragraph" w:styleId="Titre">
    <w:name w:val="Title"/>
    <w:basedOn w:val="Normal"/>
    <w:next w:val="Normal"/>
    <w:link w:val="TitreCar"/>
    <w:uiPriority w:val="10"/>
    <w:qFormat/>
    <w:rsid w:val="008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7B30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30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30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3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30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CD73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73F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D73F6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CD73F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D73F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3F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D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F6"/>
  </w:style>
  <w:style w:type="paragraph" w:styleId="Titre">
    <w:name w:val="Title"/>
    <w:basedOn w:val="Normal"/>
    <w:next w:val="Normal"/>
    <w:link w:val="TitreCar"/>
    <w:uiPriority w:val="10"/>
    <w:qFormat/>
    <w:rsid w:val="008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7B30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30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30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3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30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is.fr/pages/services-numeriques-paris-asso-6919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sollicitations.paris.fr/ticketing/jsp/site/Portal.jsp?page=mylutece&amp;action=login&amp;form=1&amp;cat2=2471" TargetMode="External"/><Relationship Id="rId17" Type="http://schemas.openxmlformats.org/officeDocument/2006/relationships/hyperlink" Target="https://www.paris.fr/pages/les-demandes-de-subventions-53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is.fr/pages/les-maisons-de-la-vie-associative-et-citoyenne-5388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parisasso.paris.fr/parisassos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parisasso.paris.fr/parisassos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EE0-DD13-4960-A83C-DB9E3FDE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Barbe, Jean-Charles</dc:creator>
  <cp:lastModifiedBy>Rocha Carole</cp:lastModifiedBy>
  <cp:revision>7</cp:revision>
  <dcterms:created xsi:type="dcterms:W3CDTF">2022-02-13T22:13:00Z</dcterms:created>
  <dcterms:modified xsi:type="dcterms:W3CDTF">2022-03-03T10:36:00Z</dcterms:modified>
</cp:coreProperties>
</file>